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43BB6" w14:textId="77777777" w:rsidR="000C5902" w:rsidRPr="007B2361" w:rsidRDefault="000C5902" w:rsidP="000C5902">
      <w:pPr>
        <w:jc w:val="center"/>
        <w:rPr>
          <w:rFonts w:ascii="SassoonPrimaryInfant" w:hAnsi="SassoonPrimaryInfant"/>
          <w:sz w:val="96"/>
          <w:szCs w:val="96"/>
        </w:rPr>
      </w:pPr>
      <w:r w:rsidRPr="007B2361">
        <w:rPr>
          <w:rFonts w:ascii="SassoonPrimaryInfant" w:hAnsi="SassoonPrimaryInfant"/>
          <w:sz w:val="96"/>
          <w:szCs w:val="96"/>
        </w:rPr>
        <w:t>Tullygally Primary School</w:t>
      </w:r>
    </w:p>
    <w:p w14:paraId="1F639A7F" w14:textId="77777777" w:rsidR="000C5902" w:rsidRDefault="000C5902" w:rsidP="000C5902">
      <w:pPr>
        <w:jc w:val="center"/>
        <w:rPr>
          <w:rFonts w:ascii="SassoonPrimaryInfant" w:hAnsi="SassoonPrimaryInfant"/>
          <w:sz w:val="72"/>
          <w:szCs w:val="72"/>
        </w:rPr>
      </w:pPr>
      <w:r>
        <w:rPr>
          <w:noProof/>
        </w:rPr>
        <w:drawing>
          <wp:anchor distT="0" distB="0" distL="114300" distR="114300" simplePos="0" relativeHeight="251659264" behindDoc="0" locked="0" layoutInCell="1" allowOverlap="1" wp14:anchorId="3F543772" wp14:editId="1CDFD68D">
            <wp:simplePos x="0" y="0"/>
            <wp:positionH relativeFrom="column">
              <wp:posOffset>694706</wp:posOffset>
            </wp:positionH>
            <wp:positionV relativeFrom="paragraph">
              <wp:posOffset>207645</wp:posOffset>
            </wp:positionV>
            <wp:extent cx="3984172" cy="3984172"/>
            <wp:effectExtent l="0" t="0" r="0" b="0"/>
            <wp:wrapNone/>
            <wp:docPr id="2034734873" name="Picture 1" descr="Profile for Tullygall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Tullygally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5861" cy="39858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2ACAC2" w14:textId="77777777" w:rsidR="000C5902" w:rsidRDefault="000C5902" w:rsidP="000C5902">
      <w:pPr>
        <w:jc w:val="center"/>
        <w:rPr>
          <w:rFonts w:ascii="SassoonPrimaryInfant" w:hAnsi="SassoonPrimaryInfant"/>
          <w:sz w:val="72"/>
          <w:szCs w:val="72"/>
        </w:rPr>
      </w:pPr>
    </w:p>
    <w:p w14:paraId="43B15F66" w14:textId="77777777" w:rsidR="000C5902" w:rsidRDefault="000C5902" w:rsidP="000C5902">
      <w:pPr>
        <w:jc w:val="center"/>
        <w:rPr>
          <w:rFonts w:ascii="SassoonPrimaryInfant" w:hAnsi="SassoonPrimaryInfant"/>
          <w:sz w:val="72"/>
          <w:szCs w:val="72"/>
        </w:rPr>
      </w:pPr>
    </w:p>
    <w:p w14:paraId="06A5AD9D" w14:textId="77777777" w:rsidR="000C5902" w:rsidRDefault="000C5902" w:rsidP="000C5902">
      <w:pPr>
        <w:jc w:val="center"/>
        <w:rPr>
          <w:rFonts w:ascii="SassoonPrimaryInfant" w:hAnsi="SassoonPrimaryInfant"/>
          <w:sz w:val="72"/>
          <w:szCs w:val="72"/>
        </w:rPr>
      </w:pPr>
    </w:p>
    <w:p w14:paraId="1D02268C" w14:textId="77777777" w:rsidR="000C5902" w:rsidRDefault="000C5902" w:rsidP="000C5902">
      <w:pPr>
        <w:jc w:val="center"/>
        <w:rPr>
          <w:rFonts w:ascii="SassoonPrimaryInfant" w:hAnsi="SassoonPrimaryInfant"/>
          <w:sz w:val="72"/>
          <w:szCs w:val="72"/>
        </w:rPr>
      </w:pPr>
    </w:p>
    <w:p w14:paraId="768D7969" w14:textId="77777777" w:rsidR="000C5902" w:rsidRDefault="000C5902" w:rsidP="000C5902">
      <w:pPr>
        <w:jc w:val="center"/>
        <w:rPr>
          <w:rFonts w:ascii="SassoonPrimaryInfant" w:hAnsi="SassoonPrimaryInfant"/>
          <w:sz w:val="72"/>
          <w:szCs w:val="72"/>
        </w:rPr>
      </w:pPr>
    </w:p>
    <w:p w14:paraId="2C77A5F6" w14:textId="77777777" w:rsidR="000C5902" w:rsidRPr="007B2361" w:rsidRDefault="000C5902" w:rsidP="000C5902">
      <w:pPr>
        <w:jc w:val="center"/>
        <w:rPr>
          <w:rFonts w:ascii="SassoonPrimaryInfant" w:hAnsi="SassoonPrimaryInfant"/>
          <w:sz w:val="72"/>
          <w:szCs w:val="72"/>
        </w:rPr>
      </w:pPr>
    </w:p>
    <w:p w14:paraId="052688BE" w14:textId="77777777" w:rsidR="000C5902" w:rsidRPr="007B2361" w:rsidRDefault="000C5902" w:rsidP="000C5902">
      <w:pPr>
        <w:jc w:val="center"/>
        <w:rPr>
          <w:rFonts w:ascii="SassoonPrimaryInfant" w:hAnsi="SassoonPrimaryInfant"/>
          <w:sz w:val="72"/>
          <w:szCs w:val="72"/>
        </w:rPr>
      </w:pPr>
    </w:p>
    <w:p w14:paraId="3258813E" w14:textId="520C8989" w:rsidR="000C5902" w:rsidRPr="007B2361" w:rsidRDefault="000C5902" w:rsidP="000C5902">
      <w:pPr>
        <w:jc w:val="center"/>
        <w:rPr>
          <w:rFonts w:ascii="SassoonPrimaryInfant" w:hAnsi="SassoonPrimaryInfant"/>
          <w:sz w:val="72"/>
          <w:szCs w:val="72"/>
        </w:rPr>
      </w:pPr>
      <w:r>
        <w:rPr>
          <w:rFonts w:ascii="SassoonPrimaryInfant" w:hAnsi="SassoonPrimaryInfant"/>
          <w:sz w:val="72"/>
          <w:szCs w:val="72"/>
        </w:rPr>
        <w:t>Marking</w:t>
      </w:r>
      <w:r w:rsidRPr="007B2361">
        <w:rPr>
          <w:rFonts w:ascii="SassoonPrimaryInfant" w:hAnsi="SassoonPrimaryInfant"/>
          <w:sz w:val="72"/>
          <w:szCs w:val="72"/>
        </w:rPr>
        <w:t xml:space="preserve"> Policy</w:t>
      </w:r>
    </w:p>
    <w:p w14:paraId="0863056A" w14:textId="77777777" w:rsidR="000C5902" w:rsidRDefault="000C5902" w:rsidP="000C5902">
      <w:pPr>
        <w:jc w:val="center"/>
        <w:rPr>
          <w:rFonts w:ascii="SassoonPrimaryInfant" w:hAnsi="SassoonPrimaryInfant"/>
          <w:sz w:val="72"/>
          <w:szCs w:val="72"/>
        </w:rPr>
      </w:pPr>
      <w:r w:rsidRPr="007B2361">
        <w:rPr>
          <w:rFonts w:ascii="SassoonPrimaryInfant" w:hAnsi="SassoonPrimaryInfant"/>
          <w:sz w:val="72"/>
          <w:szCs w:val="72"/>
        </w:rPr>
        <w:t xml:space="preserve">2024 </w:t>
      </w:r>
      <w:r>
        <w:rPr>
          <w:rFonts w:ascii="SassoonPrimaryInfant" w:hAnsi="SassoonPrimaryInfant"/>
          <w:sz w:val="72"/>
          <w:szCs w:val="72"/>
        </w:rPr>
        <w:t>–</w:t>
      </w:r>
      <w:r w:rsidRPr="007B2361">
        <w:rPr>
          <w:rFonts w:ascii="SassoonPrimaryInfant" w:hAnsi="SassoonPrimaryInfant"/>
          <w:sz w:val="72"/>
          <w:szCs w:val="72"/>
        </w:rPr>
        <w:t xml:space="preserve"> 2025</w:t>
      </w:r>
    </w:p>
    <w:p w14:paraId="59D35779" w14:textId="77777777" w:rsidR="000C5902" w:rsidRDefault="000C5902" w:rsidP="000C5902">
      <w:pPr>
        <w:rPr>
          <w:rFonts w:ascii="SassoonPrimaryInfant" w:hAnsi="SassoonPrimaryInfant"/>
          <w:b/>
          <w:bCs/>
          <w:sz w:val="40"/>
          <w:szCs w:val="40"/>
          <w:u w:val="single"/>
        </w:rPr>
      </w:pPr>
      <w:r>
        <w:rPr>
          <w:noProof/>
        </w:rPr>
        <w:lastRenderedPageBreak/>
        <w:drawing>
          <wp:anchor distT="0" distB="0" distL="114300" distR="114300" simplePos="0" relativeHeight="251660288" behindDoc="0" locked="0" layoutInCell="1" allowOverlap="1" wp14:anchorId="5236934C" wp14:editId="12BDADAB">
            <wp:simplePos x="0" y="0"/>
            <wp:positionH relativeFrom="margin">
              <wp:align>center</wp:align>
            </wp:positionH>
            <wp:positionV relativeFrom="paragraph">
              <wp:posOffset>-473198</wp:posOffset>
            </wp:positionV>
            <wp:extent cx="6181106" cy="2246769"/>
            <wp:effectExtent l="0" t="0" r="0" b="1270"/>
            <wp:wrapNone/>
            <wp:docPr id="1117091568" name="Picture 2" descr="Our Staff – Tullygall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Staff – Tullygally Primary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81106" cy="22467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CF9DFE" w14:textId="77777777" w:rsidR="000C5902" w:rsidRDefault="000C5902" w:rsidP="000C5902">
      <w:pPr>
        <w:rPr>
          <w:rFonts w:ascii="SassoonPrimaryInfant" w:hAnsi="SassoonPrimaryInfant"/>
          <w:b/>
          <w:bCs/>
          <w:sz w:val="40"/>
          <w:szCs w:val="40"/>
          <w:u w:val="single"/>
        </w:rPr>
      </w:pPr>
    </w:p>
    <w:p w14:paraId="06ECD55F" w14:textId="77777777" w:rsidR="000C5902" w:rsidRDefault="000C5902" w:rsidP="000C5902">
      <w:pPr>
        <w:rPr>
          <w:rFonts w:ascii="SassoonPrimaryInfant" w:hAnsi="SassoonPrimaryInfant"/>
          <w:b/>
          <w:bCs/>
          <w:sz w:val="40"/>
          <w:szCs w:val="40"/>
          <w:u w:val="single"/>
        </w:rPr>
      </w:pPr>
    </w:p>
    <w:p w14:paraId="46C2448D" w14:textId="77777777" w:rsidR="000C5902" w:rsidRDefault="000C5902" w:rsidP="000C5902">
      <w:pPr>
        <w:rPr>
          <w:rFonts w:ascii="SassoonPrimaryInfant" w:hAnsi="SassoonPrimaryInfant"/>
          <w:b/>
          <w:bCs/>
          <w:sz w:val="40"/>
          <w:szCs w:val="40"/>
          <w:u w:val="single"/>
        </w:rPr>
      </w:pPr>
    </w:p>
    <w:p w14:paraId="25CCA10D" w14:textId="77777777" w:rsidR="000C5902" w:rsidRDefault="000C5902" w:rsidP="000C5902">
      <w:pPr>
        <w:rPr>
          <w:rFonts w:ascii="SassoonPrimaryInfant" w:hAnsi="SassoonPrimaryInfant"/>
          <w:b/>
          <w:bCs/>
          <w:sz w:val="40"/>
          <w:szCs w:val="40"/>
          <w:u w:val="single"/>
        </w:rPr>
      </w:pPr>
    </w:p>
    <w:p w14:paraId="364B42AB" w14:textId="77777777" w:rsidR="000C5902" w:rsidRDefault="000C5902" w:rsidP="000C5902">
      <w:pPr>
        <w:rPr>
          <w:rFonts w:ascii="SassoonPrimaryInfant" w:hAnsi="SassoonPrimaryInfant"/>
          <w:b/>
          <w:bCs/>
          <w:sz w:val="40"/>
          <w:szCs w:val="40"/>
          <w:u w:val="single"/>
        </w:rPr>
      </w:pPr>
      <w:r w:rsidRPr="007B2361">
        <w:rPr>
          <w:rFonts w:ascii="SassoonPrimaryInfant" w:hAnsi="SassoonPrimaryInfant"/>
          <w:b/>
          <w:bCs/>
          <w:sz w:val="40"/>
          <w:szCs w:val="40"/>
          <w:u w:val="single"/>
        </w:rPr>
        <w:t>Introduction</w:t>
      </w:r>
    </w:p>
    <w:p w14:paraId="5045DACC" w14:textId="77777777" w:rsidR="000C5902" w:rsidRPr="000C5902" w:rsidRDefault="000C5902" w:rsidP="000C5902">
      <w:pPr>
        <w:spacing w:before="100" w:beforeAutospacing="1" w:after="100" w:afterAutospacing="1"/>
        <w:rPr>
          <w:rFonts w:ascii="SassoonPrimaryInfant" w:hAnsi="SassoonPrimaryInfant"/>
          <w:sz w:val="24"/>
          <w:szCs w:val="36"/>
          <w:lang w:val="en"/>
        </w:rPr>
      </w:pPr>
      <w:r w:rsidRPr="000C5902">
        <w:rPr>
          <w:rFonts w:ascii="SassoonPrimaryInfant" w:hAnsi="SassoonPrimaryInfant"/>
          <w:sz w:val="24"/>
          <w:szCs w:val="36"/>
          <w:lang w:val="en"/>
        </w:rPr>
        <w:t xml:space="preserve">At Tullygally Primary School, marking is seen as an integral part of the assessment process. </w:t>
      </w:r>
      <w:r w:rsidRPr="000C5902">
        <w:rPr>
          <w:rFonts w:ascii="SassoonPrimaryInfant" w:hAnsi="SassoonPrimaryInfant"/>
          <w:sz w:val="24"/>
          <w:szCs w:val="36"/>
        </w:rPr>
        <w:t xml:space="preserve">We believe that marking should be positive, </w:t>
      </w:r>
      <w:proofErr w:type="gramStart"/>
      <w:r w:rsidRPr="000C5902">
        <w:rPr>
          <w:rFonts w:ascii="SassoonPrimaryInfant" w:hAnsi="SassoonPrimaryInfant"/>
          <w:sz w:val="24"/>
          <w:szCs w:val="36"/>
        </w:rPr>
        <w:t>clear</w:t>
      </w:r>
      <w:proofErr w:type="gramEnd"/>
      <w:r w:rsidRPr="000C5902">
        <w:rPr>
          <w:rFonts w:ascii="SassoonPrimaryInfant" w:hAnsi="SassoonPrimaryInfant"/>
          <w:sz w:val="24"/>
          <w:szCs w:val="36"/>
        </w:rPr>
        <w:t xml:space="preserve"> and appropriate in its purpose</w:t>
      </w:r>
      <w:r w:rsidRPr="000C5902">
        <w:rPr>
          <w:rFonts w:ascii="SassoonPrimaryInfant" w:hAnsi="SassoonPrimaryInfant"/>
          <w:sz w:val="24"/>
          <w:szCs w:val="36"/>
          <w:lang w:val="en"/>
        </w:rPr>
        <w:t xml:space="preserve">. We will ensure that all children have their work marked in such a way that it is likely to improve their learning, develop their self-confidence, raise </w:t>
      </w:r>
      <w:proofErr w:type="gramStart"/>
      <w:r w:rsidRPr="000C5902">
        <w:rPr>
          <w:rFonts w:ascii="SassoonPrimaryInfant" w:hAnsi="SassoonPrimaryInfant"/>
          <w:sz w:val="24"/>
          <w:szCs w:val="36"/>
          <w:lang w:val="en"/>
        </w:rPr>
        <w:t>self-esteem</w:t>
      </w:r>
      <w:proofErr w:type="gramEnd"/>
      <w:r w:rsidRPr="000C5902">
        <w:rPr>
          <w:rFonts w:ascii="SassoonPrimaryInfant" w:hAnsi="SassoonPrimaryInfant"/>
          <w:sz w:val="24"/>
          <w:szCs w:val="36"/>
          <w:lang w:val="en"/>
        </w:rPr>
        <w:t xml:space="preserve"> and provide opportunities for </w:t>
      </w:r>
      <w:proofErr w:type="spellStart"/>
      <w:r w:rsidRPr="000C5902">
        <w:rPr>
          <w:rFonts w:ascii="SassoonPrimaryInfant" w:hAnsi="SassoonPrimaryInfant"/>
          <w:sz w:val="24"/>
          <w:szCs w:val="36"/>
          <w:lang w:val="en"/>
        </w:rPr>
        <w:t>self assessment</w:t>
      </w:r>
      <w:proofErr w:type="spellEnd"/>
      <w:r w:rsidRPr="000C5902">
        <w:rPr>
          <w:rFonts w:ascii="SassoonPrimaryInfant" w:hAnsi="SassoonPrimaryInfant"/>
          <w:sz w:val="24"/>
          <w:szCs w:val="36"/>
          <w:lang w:val="en"/>
        </w:rPr>
        <w:t>. There will be consistency in the way that children’s work is marked throughout the school.</w:t>
      </w:r>
    </w:p>
    <w:p w14:paraId="22E7A8D1" w14:textId="77777777" w:rsidR="000C5902" w:rsidRPr="000C5902" w:rsidRDefault="000C5902" w:rsidP="000C5902">
      <w:pPr>
        <w:spacing w:before="100" w:beforeAutospacing="1" w:after="100" w:afterAutospacing="1"/>
        <w:rPr>
          <w:rFonts w:ascii="SassoonPrimaryInfant" w:hAnsi="SassoonPrimaryInfant"/>
          <w:sz w:val="24"/>
          <w:szCs w:val="36"/>
          <w:lang w:val="en"/>
        </w:rPr>
      </w:pPr>
      <w:r w:rsidRPr="000C5902">
        <w:rPr>
          <w:rFonts w:ascii="SassoonPrimaryInfant" w:hAnsi="SassoonPrimaryInfant"/>
          <w:sz w:val="24"/>
          <w:szCs w:val="36"/>
          <w:lang w:val="en"/>
        </w:rPr>
        <w:t>We believe children are an integral part of the marking process and are given the opportunity to review their own work as well as that of their peers. Our Marking Policy is embedded in the Assessment for Learning Practice which is implemented throughout the school.</w:t>
      </w:r>
    </w:p>
    <w:p w14:paraId="5696F5B3" w14:textId="77777777" w:rsidR="000C5902" w:rsidRDefault="000C5902" w:rsidP="000C5902">
      <w:pPr>
        <w:rPr>
          <w:rFonts w:ascii="SassoonPrimaryInfant" w:hAnsi="SassoonPrimaryInfant"/>
          <w:b/>
          <w:bCs/>
          <w:sz w:val="40"/>
          <w:szCs w:val="40"/>
          <w:u w:val="single"/>
        </w:rPr>
      </w:pPr>
    </w:p>
    <w:p w14:paraId="785CAB17" w14:textId="77777777" w:rsidR="000C5902" w:rsidRDefault="000C5902" w:rsidP="000C5902">
      <w:pPr>
        <w:rPr>
          <w:rFonts w:ascii="SassoonPrimaryInfant" w:hAnsi="SassoonPrimaryInfant"/>
          <w:b/>
          <w:bCs/>
          <w:sz w:val="40"/>
          <w:szCs w:val="40"/>
          <w:u w:val="single"/>
        </w:rPr>
      </w:pPr>
      <w:r w:rsidRPr="007B2361">
        <w:rPr>
          <w:rFonts w:ascii="SassoonPrimaryInfant" w:hAnsi="SassoonPrimaryInfant"/>
          <w:b/>
          <w:bCs/>
          <w:sz w:val="40"/>
          <w:szCs w:val="40"/>
          <w:u w:val="single"/>
        </w:rPr>
        <w:t>Aims</w:t>
      </w:r>
      <w:r>
        <w:rPr>
          <w:rFonts w:ascii="SassoonPrimaryInfant" w:hAnsi="SassoonPrimaryInfant"/>
          <w:b/>
          <w:bCs/>
          <w:sz w:val="40"/>
          <w:szCs w:val="40"/>
          <w:u w:val="single"/>
        </w:rPr>
        <w:t xml:space="preserve"> of Policy</w:t>
      </w:r>
    </w:p>
    <w:p w14:paraId="161C941C" w14:textId="77777777" w:rsidR="000C5902" w:rsidRDefault="000C5902" w:rsidP="000C5902">
      <w:pPr>
        <w:jc w:val="both"/>
        <w:rPr>
          <w:rFonts w:ascii="SassoonPrimaryInfant" w:hAnsi="SassoonPrimaryInfant"/>
          <w:sz w:val="24"/>
          <w:szCs w:val="24"/>
        </w:rPr>
      </w:pPr>
      <w:r w:rsidRPr="00204F41">
        <w:rPr>
          <w:rFonts w:ascii="SassoonPrimaryInfant" w:hAnsi="SassoonPrimaryInfant"/>
          <w:sz w:val="24"/>
          <w:szCs w:val="24"/>
        </w:rPr>
        <w:t xml:space="preserve">The aims of this policy are to: </w:t>
      </w:r>
    </w:p>
    <w:p w14:paraId="616AA84C" w14:textId="77777777" w:rsidR="000C5902" w:rsidRPr="00204F41" w:rsidRDefault="000C5902" w:rsidP="000C5902">
      <w:pPr>
        <w:pStyle w:val="ListParagraph"/>
        <w:numPr>
          <w:ilvl w:val="0"/>
          <w:numId w:val="1"/>
        </w:numPr>
        <w:jc w:val="both"/>
        <w:rPr>
          <w:rFonts w:ascii="SassoonPrimaryInfant" w:hAnsi="SassoonPrimaryInfant"/>
          <w:sz w:val="28"/>
          <w:szCs w:val="28"/>
        </w:rPr>
      </w:pPr>
      <w:r>
        <w:rPr>
          <w:rFonts w:ascii="SassoonPrimaryInfant" w:hAnsi="SassoonPrimaryInfant"/>
          <w:sz w:val="24"/>
          <w:szCs w:val="24"/>
        </w:rPr>
        <w:t>A</w:t>
      </w:r>
      <w:r w:rsidRPr="00204F41">
        <w:rPr>
          <w:rFonts w:ascii="SassoonPrimaryInfant" w:hAnsi="SassoonPrimaryInfant"/>
          <w:sz w:val="24"/>
          <w:szCs w:val="24"/>
        </w:rPr>
        <w:t xml:space="preserve">ddress the whole school audience. </w:t>
      </w:r>
    </w:p>
    <w:p w14:paraId="53C7594E" w14:textId="20D86C3A" w:rsidR="000C5902" w:rsidRPr="00204F41" w:rsidRDefault="000C5902" w:rsidP="000C5902">
      <w:pPr>
        <w:pStyle w:val="ListParagraph"/>
        <w:numPr>
          <w:ilvl w:val="0"/>
          <w:numId w:val="1"/>
        </w:numPr>
        <w:jc w:val="both"/>
        <w:rPr>
          <w:rFonts w:ascii="SassoonPrimaryInfant" w:hAnsi="SassoonPrimaryInfant"/>
          <w:sz w:val="28"/>
          <w:szCs w:val="28"/>
        </w:rPr>
      </w:pPr>
      <w:r>
        <w:rPr>
          <w:rFonts w:ascii="SassoonPrimaryInfant" w:hAnsi="SassoonPrimaryInfant"/>
          <w:sz w:val="24"/>
          <w:szCs w:val="24"/>
        </w:rPr>
        <w:t>S</w:t>
      </w:r>
      <w:r w:rsidRPr="00204F41">
        <w:rPr>
          <w:rFonts w:ascii="SassoonPrimaryInfant" w:hAnsi="SassoonPrimaryInfant"/>
          <w:sz w:val="24"/>
          <w:szCs w:val="24"/>
        </w:rPr>
        <w:t xml:space="preserve">et out principles which aim to ensure the quality of </w:t>
      </w:r>
      <w:r>
        <w:rPr>
          <w:rFonts w:ascii="SassoonPrimaryInfant" w:hAnsi="SassoonPrimaryInfant"/>
          <w:sz w:val="24"/>
          <w:szCs w:val="24"/>
        </w:rPr>
        <w:t>marking</w:t>
      </w:r>
      <w:r w:rsidRPr="00204F41">
        <w:rPr>
          <w:rFonts w:ascii="SassoonPrimaryInfant" w:hAnsi="SassoonPrimaryInfant"/>
          <w:sz w:val="24"/>
          <w:szCs w:val="24"/>
        </w:rPr>
        <w:t xml:space="preserve">. </w:t>
      </w:r>
    </w:p>
    <w:p w14:paraId="21B9DC2E" w14:textId="75136A97" w:rsidR="000C5902" w:rsidRPr="00204F41" w:rsidRDefault="000C5902" w:rsidP="000C5902">
      <w:pPr>
        <w:pStyle w:val="ListParagraph"/>
        <w:numPr>
          <w:ilvl w:val="0"/>
          <w:numId w:val="1"/>
        </w:numPr>
        <w:jc w:val="both"/>
        <w:rPr>
          <w:rFonts w:ascii="SassoonPrimaryInfant" w:hAnsi="SassoonPrimaryInfant"/>
          <w:sz w:val="28"/>
          <w:szCs w:val="28"/>
        </w:rPr>
      </w:pPr>
      <w:r>
        <w:rPr>
          <w:rFonts w:ascii="SassoonPrimaryInfant" w:hAnsi="SassoonPrimaryInfant"/>
          <w:sz w:val="24"/>
          <w:szCs w:val="24"/>
        </w:rPr>
        <w:t>E</w:t>
      </w:r>
      <w:r w:rsidRPr="00204F41">
        <w:rPr>
          <w:rFonts w:ascii="SassoonPrimaryInfant" w:hAnsi="SassoonPrimaryInfant"/>
          <w:sz w:val="24"/>
          <w:szCs w:val="24"/>
        </w:rPr>
        <w:t xml:space="preserve">nsure the staff is aware of the </w:t>
      </w:r>
      <w:r>
        <w:rPr>
          <w:rFonts w:ascii="SassoonPrimaryInfant" w:hAnsi="SassoonPrimaryInfant"/>
          <w:sz w:val="24"/>
          <w:szCs w:val="24"/>
        </w:rPr>
        <w:t>system of marking used within Tullygally PS</w:t>
      </w:r>
      <w:r w:rsidRPr="00204F41">
        <w:rPr>
          <w:rFonts w:ascii="SassoonPrimaryInfant" w:hAnsi="SassoonPrimaryInfant"/>
          <w:sz w:val="24"/>
          <w:szCs w:val="24"/>
        </w:rPr>
        <w:t xml:space="preserve"> </w:t>
      </w:r>
    </w:p>
    <w:p w14:paraId="72409831" w14:textId="5BF16112" w:rsidR="000C5902" w:rsidRPr="000C5902" w:rsidRDefault="000C5902" w:rsidP="000C5902">
      <w:pPr>
        <w:pStyle w:val="ListParagraph"/>
        <w:numPr>
          <w:ilvl w:val="0"/>
          <w:numId w:val="1"/>
        </w:numPr>
        <w:jc w:val="both"/>
        <w:rPr>
          <w:rFonts w:ascii="SassoonPrimaryInfant" w:hAnsi="SassoonPrimaryInfant"/>
          <w:sz w:val="28"/>
          <w:szCs w:val="28"/>
        </w:rPr>
      </w:pPr>
      <w:r>
        <w:rPr>
          <w:rFonts w:ascii="SassoonPrimaryInfant" w:hAnsi="SassoonPrimaryInfant"/>
          <w:sz w:val="24"/>
          <w:szCs w:val="24"/>
        </w:rPr>
        <w:t>I</w:t>
      </w:r>
      <w:r w:rsidRPr="00204F41">
        <w:rPr>
          <w:rFonts w:ascii="SassoonPrimaryInfant" w:hAnsi="SassoonPrimaryInfant"/>
          <w:sz w:val="24"/>
          <w:szCs w:val="24"/>
        </w:rPr>
        <w:t xml:space="preserve">dentify the roles, which each member of staff has in </w:t>
      </w:r>
      <w:r>
        <w:rPr>
          <w:rFonts w:ascii="SassoonPrimaryInfant" w:hAnsi="SassoonPrimaryInfant"/>
          <w:sz w:val="24"/>
          <w:szCs w:val="24"/>
        </w:rPr>
        <w:t xml:space="preserve">the marking of </w:t>
      </w:r>
      <w:proofErr w:type="gramStart"/>
      <w:r>
        <w:rPr>
          <w:rFonts w:ascii="SassoonPrimaryInfant" w:hAnsi="SassoonPrimaryInfant"/>
          <w:sz w:val="24"/>
          <w:szCs w:val="24"/>
        </w:rPr>
        <w:t>work</w:t>
      </w:r>
      <w:proofErr w:type="gramEnd"/>
    </w:p>
    <w:p w14:paraId="7A08DE32" w14:textId="77777777" w:rsidR="000C5902" w:rsidRDefault="000C5902" w:rsidP="000C5902">
      <w:pPr>
        <w:rPr>
          <w:rFonts w:ascii="SassoonPrimaryInfant" w:hAnsi="SassoonPrimaryInfant"/>
          <w:b/>
          <w:bCs/>
          <w:sz w:val="40"/>
          <w:szCs w:val="40"/>
          <w:u w:val="single"/>
        </w:rPr>
      </w:pPr>
    </w:p>
    <w:p w14:paraId="7BCF33E0" w14:textId="77777777" w:rsidR="000C5902" w:rsidRDefault="000C5902" w:rsidP="000C5902">
      <w:pPr>
        <w:rPr>
          <w:rFonts w:ascii="SassoonPrimaryInfant" w:hAnsi="SassoonPrimaryInfant"/>
          <w:b/>
          <w:bCs/>
          <w:sz w:val="40"/>
          <w:szCs w:val="40"/>
          <w:u w:val="single"/>
        </w:rPr>
      </w:pPr>
    </w:p>
    <w:p w14:paraId="1D1837E7" w14:textId="77777777" w:rsidR="000C5902" w:rsidRDefault="000C5902" w:rsidP="000C5902">
      <w:pPr>
        <w:rPr>
          <w:rFonts w:ascii="SassoonPrimaryInfant" w:hAnsi="SassoonPrimaryInfant"/>
          <w:b/>
          <w:bCs/>
          <w:sz w:val="40"/>
          <w:szCs w:val="40"/>
          <w:u w:val="single"/>
        </w:rPr>
      </w:pPr>
    </w:p>
    <w:p w14:paraId="123049DA" w14:textId="138AB99E" w:rsidR="000C5902" w:rsidRPr="000C5902" w:rsidRDefault="000C5902" w:rsidP="000C5902">
      <w:pPr>
        <w:rPr>
          <w:rFonts w:ascii="SassoonPrimaryInfant" w:hAnsi="SassoonPrimaryInfant"/>
          <w:b/>
          <w:bCs/>
          <w:sz w:val="40"/>
          <w:szCs w:val="40"/>
          <w:u w:val="single"/>
        </w:rPr>
      </w:pPr>
      <w:r w:rsidRPr="000C5902">
        <w:rPr>
          <w:rFonts w:ascii="SassoonPrimaryInfant" w:hAnsi="SassoonPrimaryInfant"/>
          <w:b/>
          <w:bCs/>
          <w:sz w:val="40"/>
          <w:szCs w:val="40"/>
          <w:u w:val="single"/>
        </w:rPr>
        <w:lastRenderedPageBreak/>
        <w:t xml:space="preserve">Aims of </w:t>
      </w:r>
      <w:r>
        <w:rPr>
          <w:rFonts w:ascii="SassoonPrimaryInfant" w:hAnsi="SassoonPrimaryInfant"/>
          <w:b/>
          <w:bCs/>
          <w:sz w:val="40"/>
          <w:szCs w:val="40"/>
          <w:u w:val="single"/>
        </w:rPr>
        <w:t>Marking</w:t>
      </w:r>
    </w:p>
    <w:p w14:paraId="020A6728" w14:textId="2A516BAD" w:rsidR="000C5902" w:rsidRDefault="000C5902" w:rsidP="000C5902">
      <w:pPr>
        <w:jc w:val="both"/>
        <w:rPr>
          <w:rFonts w:ascii="SassoonPrimaryInfant" w:hAnsi="SassoonPrimaryInfant"/>
          <w:sz w:val="28"/>
          <w:szCs w:val="28"/>
        </w:rPr>
      </w:pPr>
      <w:r>
        <w:rPr>
          <w:rFonts w:ascii="SassoonPrimaryInfant" w:hAnsi="SassoonPrimaryInfant"/>
          <w:sz w:val="28"/>
          <w:szCs w:val="28"/>
        </w:rPr>
        <w:t>The aims of marking are:</w:t>
      </w:r>
    </w:p>
    <w:p w14:paraId="719BC2B1" w14:textId="77777777" w:rsidR="000C5902" w:rsidRPr="000C5902" w:rsidRDefault="000C5902" w:rsidP="000C5902">
      <w:pPr>
        <w:numPr>
          <w:ilvl w:val="0"/>
          <w:numId w:val="2"/>
        </w:numPr>
        <w:spacing w:after="0" w:line="240" w:lineRule="auto"/>
        <w:rPr>
          <w:rFonts w:ascii="SassoonPrimaryInfant" w:hAnsi="SassoonPrimaryInfant"/>
          <w:sz w:val="24"/>
          <w:szCs w:val="36"/>
        </w:rPr>
      </w:pPr>
      <w:r w:rsidRPr="000C5902">
        <w:rPr>
          <w:rFonts w:ascii="SassoonPrimaryInfant" w:hAnsi="SassoonPrimaryInfant"/>
          <w:sz w:val="24"/>
          <w:szCs w:val="36"/>
        </w:rPr>
        <w:t>To promote pupils’ confidence and self-esteem.</w:t>
      </w:r>
    </w:p>
    <w:p w14:paraId="7F88EDB1" w14:textId="77777777" w:rsidR="000C5902" w:rsidRPr="000C5902" w:rsidRDefault="000C5902" w:rsidP="000C5902">
      <w:pPr>
        <w:numPr>
          <w:ilvl w:val="0"/>
          <w:numId w:val="2"/>
        </w:numPr>
        <w:spacing w:after="0" w:line="240" w:lineRule="auto"/>
        <w:rPr>
          <w:rFonts w:ascii="SassoonPrimaryInfant" w:hAnsi="SassoonPrimaryInfant"/>
          <w:sz w:val="24"/>
          <w:szCs w:val="36"/>
        </w:rPr>
      </w:pPr>
      <w:r w:rsidRPr="000C5902">
        <w:rPr>
          <w:rFonts w:ascii="SassoonPrimaryInfant" w:hAnsi="SassoonPrimaryInfant"/>
          <w:sz w:val="24"/>
          <w:szCs w:val="36"/>
        </w:rPr>
        <w:t>To help children improve their performance through constructive comments linked to assessment criteria.</w:t>
      </w:r>
    </w:p>
    <w:p w14:paraId="4313A6FF" w14:textId="77777777" w:rsidR="000C5902" w:rsidRPr="000C5902" w:rsidRDefault="000C5902" w:rsidP="000C5902">
      <w:pPr>
        <w:numPr>
          <w:ilvl w:val="0"/>
          <w:numId w:val="2"/>
        </w:numPr>
        <w:spacing w:after="0" w:line="240" w:lineRule="auto"/>
        <w:rPr>
          <w:rFonts w:ascii="SassoonPrimaryInfant" w:hAnsi="SassoonPrimaryInfant"/>
          <w:sz w:val="24"/>
          <w:szCs w:val="36"/>
        </w:rPr>
      </w:pPr>
      <w:r w:rsidRPr="000C5902">
        <w:rPr>
          <w:rFonts w:ascii="SassoonPrimaryInfant" w:hAnsi="SassoonPrimaryInfant"/>
          <w:sz w:val="24"/>
          <w:szCs w:val="36"/>
        </w:rPr>
        <w:t>To provide a dialogue between teachers, classroom assistants and children and give clear appropriate feedback about strengths and weaknesses in their work.</w:t>
      </w:r>
    </w:p>
    <w:p w14:paraId="63FA5CAD" w14:textId="77777777" w:rsidR="000C5902" w:rsidRPr="000C5902" w:rsidRDefault="000C5902" w:rsidP="000C5902">
      <w:pPr>
        <w:numPr>
          <w:ilvl w:val="0"/>
          <w:numId w:val="2"/>
        </w:numPr>
        <w:spacing w:after="0" w:line="240" w:lineRule="auto"/>
        <w:rPr>
          <w:rFonts w:ascii="SassoonPrimaryInfant" w:hAnsi="SassoonPrimaryInfant"/>
          <w:sz w:val="24"/>
          <w:szCs w:val="36"/>
        </w:rPr>
      </w:pPr>
      <w:r w:rsidRPr="000C5902">
        <w:rPr>
          <w:rFonts w:ascii="SassoonPrimaryInfant" w:hAnsi="SassoonPrimaryInfant"/>
          <w:sz w:val="24"/>
          <w:szCs w:val="36"/>
        </w:rPr>
        <w:t>To use constructive comments to improve pupils’ work.</w:t>
      </w:r>
    </w:p>
    <w:p w14:paraId="16C24319" w14:textId="77777777" w:rsidR="000C5902" w:rsidRPr="000C5902" w:rsidRDefault="000C5902" w:rsidP="000C5902">
      <w:pPr>
        <w:numPr>
          <w:ilvl w:val="0"/>
          <w:numId w:val="2"/>
        </w:numPr>
        <w:spacing w:after="0" w:line="240" w:lineRule="auto"/>
        <w:rPr>
          <w:rFonts w:ascii="SassoonPrimaryInfant" w:hAnsi="SassoonPrimaryInfant"/>
          <w:sz w:val="24"/>
          <w:szCs w:val="36"/>
        </w:rPr>
      </w:pPr>
      <w:r w:rsidRPr="000C5902">
        <w:rPr>
          <w:rFonts w:ascii="SassoonPrimaryInfant" w:hAnsi="SassoonPrimaryInfant"/>
          <w:sz w:val="24"/>
          <w:szCs w:val="36"/>
        </w:rPr>
        <w:t xml:space="preserve">To help children to reflect on their learning through self-assessment and self-evaluation. </w:t>
      </w:r>
    </w:p>
    <w:p w14:paraId="3594DF4A" w14:textId="77777777" w:rsidR="000C5902" w:rsidRPr="000C5902" w:rsidRDefault="000C5902" w:rsidP="000C5902">
      <w:pPr>
        <w:numPr>
          <w:ilvl w:val="0"/>
          <w:numId w:val="2"/>
        </w:numPr>
        <w:spacing w:after="0" w:line="240" w:lineRule="auto"/>
        <w:rPr>
          <w:rFonts w:ascii="SassoonPrimaryInfant" w:hAnsi="SassoonPrimaryInfant"/>
          <w:sz w:val="24"/>
          <w:szCs w:val="36"/>
        </w:rPr>
      </w:pPr>
      <w:r w:rsidRPr="000C5902">
        <w:rPr>
          <w:rFonts w:ascii="SassoonPrimaryInfant" w:hAnsi="SassoonPrimaryInfant"/>
          <w:sz w:val="24"/>
          <w:szCs w:val="36"/>
        </w:rPr>
        <w:t>To improve children’s confidence in reviewing their own work and setting future targets.</w:t>
      </w:r>
    </w:p>
    <w:p w14:paraId="2B46DF1E" w14:textId="77777777" w:rsidR="000C5902" w:rsidRPr="000C5902" w:rsidRDefault="000C5902" w:rsidP="000C5902">
      <w:pPr>
        <w:numPr>
          <w:ilvl w:val="0"/>
          <w:numId w:val="2"/>
        </w:numPr>
        <w:spacing w:after="0" w:line="240" w:lineRule="auto"/>
        <w:rPr>
          <w:rFonts w:ascii="SassoonPrimaryInfant" w:hAnsi="SassoonPrimaryInfant"/>
          <w:sz w:val="24"/>
          <w:szCs w:val="36"/>
        </w:rPr>
      </w:pPr>
      <w:r w:rsidRPr="000C5902">
        <w:rPr>
          <w:rFonts w:ascii="SassoonPrimaryInfant" w:hAnsi="SassoonPrimaryInfant"/>
          <w:sz w:val="24"/>
          <w:szCs w:val="36"/>
        </w:rPr>
        <w:t>To provide evidence of assessment.</w:t>
      </w:r>
    </w:p>
    <w:p w14:paraId="58EA5571" w14:textId="77777777" w:rsidR="000C5902" w:rsidRPr="000C5902" w:rsidRDefault="000C5902" w:rsidP="000C5902">
      <w:pPr>
        <w:numPr>
          <w:ilvl w:val="0"/>
          <w:numId w:val="2"/>
        </w:numPr>
        <w:spacing w:after="0" w:line="240" w:lineRule="auto"/>
        <w:rPr>
          <w:rFonts w:ascii="SassoonPrimaryInfant" w:hAnsi="SassoonPrimaryInfant"/>
          <w:sz w:val="24"/>
          <w:szCs w:val="36"/>
        </w:rPr>
      </w:pPr>
      <w:r w:rsidRPr="000C5902">
        <w:rPr>
          <w:rFonts w:ascii="SassoonPrimaryInfant" w:hAnsi="SassoonPrimaryInfant"/>
          <w:sz w:val="24"/>
          <w:szCs w:val="36"/>
        </w:rPr>
        <w:t>To identify children who need additional support or more challenging work.</w:t>
      </w:r>
    </w:p>
    <w:p w14:paraId="30DCBE32" w14:textId="77777777" w:rsidR="000C5902" w:rsidRPr="000C5902" w:rsidRDefault="000C5902" w:rsidP="000C5902">
      <w:pPr>
        <w:numPr>
          <w:ilvl w:val="0"/>
          <w:numId w:val="2"/>
        </w:numPr>
        <w:spacing w:after="0" w:line="240" w:lineRule="auto"/>
        <w:rPr>
          <w:rFonts w:ascii="SassoonPrimaryInfant" w:hAnsi="SassoonPrimaryInfant"/>
          <w:sz w:val="24"/>
          <w:szCs w:val="36"/>
        </w:rPr>
      </w:pPr>
      <w:r w:rsidRPr="000C5902">
        <w:rPr>
          <w:rFonts w:ascii="SassoonPrimaryInfant" w:hAnsi="SassoonPrimaryInfant"/>
          <w:sz w:val="24"/>
          <w:szCs w:val="36"/>
        </w:rPr>
        <w:t>To encourage high standards of presentation.</w:t>
      </w:r>
    </w:p>
    <w:p w14:paraId="5E014408" w14:textId="77777777" w:rsidR="000C5902" w:rsidRPr="000C5902" w:rsidRDefault="000C5902" w:rsidP="000C5902">
      <w:pPr>
        <w:jc w:val="both"/>
        <w:rPr>
          <w:rFonts w:ascii="SassoonPrimaryInfant" w:hAnsi="SassoonPrimaryInfant"/>
          <w:sz w:val="28"/>
          <w:szCs w:val="28"/>
        </w:rPr>
      </w:pPr>
    </w:p>
    <w:p w14:paraId="7944188A" w14:textId="2C913FED" w:rsidR="000C5902" w:rsidRPr="000C5902" w:rsidRDefault="000C5902" w:rsidP="000C5902">
      <w:pPr>
        <w:rPr>
          <w:rFonts w:ascii="SassoonPrimaryInfant" w:hAnsi="SassoonPrimaryInfant"/>
          <w:b/>
          <w:sz w:val="36"/>
          <w:szCs w:val="48"/>
          <w:u w:val="single"/>
          <w:lang w:val="en"/>
        </w:rPr>
      </w:pPr>
      <w:r w:rsidRPr="000C5902">
        <w:rPr>
          <w:rFonts w:ascii="SassoonPrimaryInfant" w:hAnsi="SassoonPrimaryInfant"/>
          <w:b/>
          <w:sz w:val="36"/>
          <w:szCs w:val="48"/>
          <w:u w:val="single"/>
          <w:lang w:val="en"/>
        </w:rPr>
        <w:t>Principles</w:t>
      </w:r>
    </w:p>
    <w:p w14:paraId="5B139A82" w14:textId="77777777" w:rsidR="000C5902" w:rsidRPr="000C5902" w:rsidRDefault="000C5902" w:rsidP="000C5902">
      <w:pPr>
        <w:rPr>
          <w:rFonts w:ascii="SassoonPrimaryInfant" w:hAnsi="SassoonPrimaryInfant"/>
          <w:sz w:val="24"/>
          <w:szCs w:val="36"/>
          <w:lang w:val="en"/>
        </w:rPr>
      </w:pPr>
      <w:r w:rsidRPr="000C5902">
        <w:rPr>
          <w:rFonts w:ascii="SassoonPrimaryInfant" w:hAnsi="SassoonPrimaryInfant"/>
          <w:sz w:val="24"/>
          <w:szCs w:val="36"/>
          <w:lang w:val="en"/>
        </w:rPr>
        <w:t>At Tullygally Primary School, we believe it is important to provide constructive feedback to children, focusing on success and improvement linked to learning intentions and success criteria. This enables children to become reflective learners and helps them to close the gap between what they can currently do and what we would like them to be able to do.</w:t>
      </w:r>
    </w:p>
    <w:p w14:paraId="1A1B474B" w14:textId="77777777" w:rsidR="000C5902" w:rsidRPr="000C5902" w:rsidRDefault="000C5902" w:rsidP="000C5902">
      <w:pPr>
        <w:ind w:left="360"/>
        <w:rPr>
          <w:rFonts w:ascii="SassoonPrimaryInfant" w:hAnsi="SassoonPrimaryInfant"/>
          <w:sz w:val="24"/>
          <w:szCs w:val="36"/>
          <w:lang w:val="en"/>
        </w:rPr>
      </w:pPr>
    </w:p>
    <w:p w14:paraId="238AC876" w14:textId="77777777" w:rsidR="000C5902" w:rsidRPr="000C5902" w:rsidRDefault="000C5902" w:rsidP="000C5902">
      <w:pPr>
        <w:rPr>
          <w:rFonts w:ascii="SassoonPrimaryInfant" w:hAnsi="SassoonPrimaryInfant"/>
          <w:sz w:val="24"/>
          <w:szCs w:val="36"/>
          <w:lang w:val="en"/>
        </w:rPr>
      </w:pPr>
      <w:r w:rsidRPr="000C5902">
        <w:rPr>
          <w:rFonts w:ascii="SassoonPrimaryInfant" w:hAnsi="SassoonPrimaryInfant"/>
          <w:sz w:val="24"/>
          <w:szCs w:val="36"/>
          <w:lang w:val="en"/>
        </w:rPr>
        <w:t>Marking and feedback should:</w:t>
      </w:r>
    </w:p>
    <w:p w14:paraId="1E3923E5" w14:textId="77777777" w:rsidR="000C5902" w:rsidRPr="000C5902" w:rsidRDefault="000C5902" w:rsidP="000C5902">
      <w:pPr>
        <w:pStyle w:val="ListParagraph"/>
        <w:numPr>
          <w:ilvl w:val="0"/>
          <w:numId w:val="8"/>
        </w:numPr>
        <w:spacing w:after="0" w:line="240" w:lineRule="auto"/>
        <w:rPr>
          <w:rFonts w:ascii="SassoonPrimaryInfant" w:hAnsi="SassoonPrimaryInfant"/>
          <w:sz w:val="24"/>
          <w:szCs w:val="36"/>
          <w:lang w:val="en"/>
        </w:rPr>
      </w:pPr>
      <w:r w:rsidRPr="000C5902">
        <w:rPr>
          <w:rFonts w:ascii="SassoonPrimaryInfant" w:hAnsi="SassoonPrimaryInfant"/>
          <w:sz w:val="24"/>
          <w:szCs w:val="36"/>
          <w:lang w:val="en"/>
        </w:rPr>
        <w:t xml:space="preserve">be manageable for teachers and accessible to </w:t>
      </w:r>
      <w:proofErr w:type="gramStart"/>
      <w:r w:rsidRPr="000C5902">
        <w:rPr>
          <w:rFonts w:ascii="SassoonPrimaryInfant" w:hAnsi="SassoonPrimaryInfant"/>
          <w:sz w:val="24"/>
          <w:szCs w:val="36"/>
          <w:lang w:val="en"/>
        </w:rPr>
        <w:t>children</w:t>
      </w:r>
      <w:proofErr w:type="gramEnd"/>
    </w:p>
    <w:p w14:paraId="1122D78B" w14:textId="77777777" w:rsidR="000C5902" w:rsidRPr="000C5902" w:rsidRDefault="000C5902" w:rsidP="000C5902">
      <w:pPr>
        <w:pStyle w:val="ListParagraph"/>
        <w:numPr>
          <w:ilvl w:val="0"/>
          <w:numId w:val="8"/>
        </w:numPr>
        <w:spacing w:after="0" w:line="240" w:lineRule="auto"/>
        <w:rPr>
          <w:rFonts w:ascii="SassoonPrimaryInfant" w:hAnsi="SassoonPrimaryInfant"/>
          <w:sz w:val="24"/>
          <w:szCs w:val="36"/>
          <w:lang w:val="en"/>
        </w:rPr>
      </w:pPr>
      <w:r w:rsidRPr="000C5902">
        <w:rPr>
          <w:rFonts w:ascii="SassoonPrimaryInfant" w:hAnsi="SassoonPrimaryInfant"/>
          <w:sz w:val="24"/>
          <w:szCs w:val="36"/>
          <w:lang w:val="en"/>
        </w:rPr>
        <w:t>involve teachers/classroom assistants/adults in the classroom giving recognition and appropriate praise for achievement</w:t>
      </w:r>
      <w:r w:rsidRPr="000C5902">
        <w:rPr>
          <w:rFonts w:ascii="SassoonPrimaryInfant" w:hAnsi="SassoonPrimaryInfant"/>
          <w:sz w:val="24"/>
          <w:szCs w:val="36"/>
          <w:lang w:val="en"/>
        </w:rPr>
        <w:br/>
        <w:t xml:space="preserve">relate to learning intentions/success criteria/targets, which need to be shared with </w:t>
      </w:r>
      <w:proofErr w:type="gramStart"/>
      <w:r w:rsidRPr="000C5902">
        <w:rPr>
          <w:rFonts w:ascii="SassoonPrimaryInfant" w:hAnsi="SassoonPrimaryInfant"/>
          <w:sz w:val="24"/>
          <w:szCs w:val="36"/>
          <w:lang w:val="en"/>
        </w:rPr>
        <w:t>children</w:t>
      </w:r>
      <w:proofErr w:type="gramEnd"/>
    </w:p>
    <w:p w14:paraId="00B3B0B0" w14:textId="77777777" w:rsidR="000C5902" w:rsidRPr="000C5902" w:rsidRDefault="000C5902" w:rsidP="000C5902">
      <w:pPr>
        <w:pStyle w:val="ListParagraph"/>
        <w:numPr>
          <w:ilvl w:val="0"/>
          <w:numId w:val="8"/>
        </w:numPr>
        <w:spacing w:after="0" w:line="240" w:lineRule="auto"/>
        <w:rPr>
          <w:rFonts w:ascii="SassoonPrimaryInfant" w:hAnsi="SassoonPrimaryInfant"/>
          <w:sz w:val="24"/>
          <w:szCs w:val="36"/>
        </w:rPr>
      </w:pPr>
      <w:r w:rsidRPr="000C5902">
        <w:rPr>
          <w:rFonts w:ascii="SassoonPrimaryInfant" w:hAnsi="SassoonPrimaryInfant"/>
          <w:sz w:val="24"/>
          <w:szCs w:val="36"/>
          <w:lang w:val="en"/>
        </w:rPr>
        <w:t xml:space="preserve">be regular and frequent and be consistently applied across the </w:t>
      </w:r>
      <w:proofErr w:type="gramStart"/>
      <w:r w:rsidRPr="000C5902">
        <w:rPr>
          <w:rFonts w:ascii="SassoonPrimaryInfant" w:hAnsi="SassoonPrimaryInfant"/>
          <w:sz w:val="24"/>
          <w:szCs w:val="36"/>
          <w:lang w:val="en"/>
        </w:rPr>
        <w:t>school</w:t>
      </w:r>
      <w:proofErr w:type="gramEnd"/>
    </w:p>
    <w:p w14:paraId="088E0477" w14:textId="77777777" w:rsidR="000C5902" w:rsidRPr="000C5902" w:rsidRDefault="000C5902" w:rsidP="000C5902">
      <w:pPr>
        <w:pStyle w:val="ListParagraph"/>
        <w:numPr>
          <w:ilvl w:val="0"/>
          <w:numId w:val="8"/>
        </w:numPr>
        <w:spacing w:after="0" w:line="240" w:lineRule="auto"/>
        <w:rPr>
          <w:rFonts w:ascii="SassoonPrimaryInfant" w:hAnsi="SassoonPrimaryInfant"/>
          <w:sz w:val="24"/>
          <w:szCs w:val="36"/>
        </w:rPr>
      </w:pPr>
      <w:r w:rsidRPr="000C5902">
        <w:rPr>
          <w:rFonts w:ascii="SassoonPrimaryInfant" w:hAnsi="SassoonPrimaryInfant"/>
          <w:sz w:val="24"/>
          <w:szCs w:val="36"/>
          <w:lang w:val="en"/>
        </w:rPr>
        <w:t xml:space="preserve">give children opportunities to become aware of and reflect on their learning needs give clear strategies for </w:t>
      </w:r>
      <w:proofErr w:type="gramStart"/>
      <w:r w:rsidRPr="000C5902">
        <w:rPr>
          <w:rFonts w:ascii="SassoonPrimaryInfant" w:hAnsi="SassoonPrimaryInfant"/>
          <w:sz w:val="24"/>
          <w:szCs w:val="36"/>
          <w:lang w:val="en"/>
        </w:rPr>
        <w:t>improvement</w:t>
      </w:r>
      <w:proofErr w:type="gramEnd"/>
    </w:p>
    <w:p w14:paraId="4B4E095F" w14:textId="7299AC3B" w:rsidR="000C5902" w:rsidRPr="000C5902" w:rsidRDefault="000C5902" w:rsidP="000C5902">
      <w:pPr>
        <w:pStyle w:val="ListParagraph"/>
        <w:numPr>
          <w:ilvl w:val="0"/>
          <w:numId w:val="8"/>
        </w:numPr>
        <w:spacing w:after="0" w:line="240" w:lineRule="auto"/>
        <w:rPr>
          <w:rFonts w:ascii="SassoonPrimaryInfant" w:hAnsi="SassoonPrimaryInfant"/>
          <w:sz w:val="24"/>
          <w:szCs w:val="36"/>
        </w:rPr>
      </w:pPr>
      <w:r w:rsidRPr="000C5902">
        <w:rPr>
          <w:rFonts w:ascii="SassoonPrimaryInfant" w:hAnsi="SassoonPrimaryInfant"/>
          <w:sz w:val="24"/>
          <w:szCs w:val="36"/>
          <w:lang w:val="en"/>
        </w:rPr>
        <w:t>allow specific time for children to read, reflect and respond to marking</w:t>
      </w:r>
      <w:r>
        <w:rPr>
          <w:rFonts w:ascii="SassoonPrimaryInfant" w:hAnsi="SassoonPrimaryInfant"/>
          <w:sz w:val="24"/>
          <w:szCs w:val="36"/>
          <w:lang w:val="en"/>
        </w:rPr>
        <w:t xml:space="preserve">, </w:t>
      </w:r>
      <w:r w:rsidRPr="000C5902">
        <w:rPr>
          <w:rFonts w:ascii="SassoonPrimaryInfant" w:hAnsi="SassoonPrimaryInfant"/>
          <w:sz w:val="24"/>
          <w:szCs w:val="36"/>
          <w:lang w:val="en"/>
        </w:rPr>
        <w:t xml:space="preserve">ultimately be seen by children as a positive approach to improving their learning inform future planning and individual target </w:t>
      </w:r>
      <w:proofErr w:type="gramStart"/>
      <w:r w:rsidRPr="000C5902">
        <w:rPr>
          <w:rFonts w:ascii="SassoonPrimaryInfant" w:hAnsi="SassoonPrimaryInfant"/>
          <w:sz w:val="24"/>
          <w:szCs w:val="36"/>
          <w:lang w:val="en"/>
        </w:rPr>
        <w:t>setting</w:t>
      </w:r>
      <w:proofErr w:type="gramEnd"/>
    </w:p>
    <w:p w14:paraId="0BCA5313" w14:textId="77777777" w:rsidR="000C5902" w:rsidRPr="000C5902" w:rsidRDefault="000C5902" w:rsidP="000C5902">
      <w:pPr>
        <w:pStyle w:val="ListParagraph"/>
        <w:numPr>
          <w:ilvl w:val="0"/>
          <w:numId w:val="8"/>
        </w:numPr>
        <w:spacing w:after="0" w:line="240" w:lineRule="auto"/>
        <w:rPr>
          <w:rFonts w:ascii="SassoonPrimaryInfant" w:hAnsi="SassoonPrimaryInfant"/>
          <w:sz w:val="24"/>
          <w:szCs w:val="36"/>
        </w:rPr>
      </w:pPr>
      <w:r w:rsidRPr="000C5902">
        <w:rPr>
          <w:rFonts w:ascii="SassoonPrimaryInfant" w:hAnsi="SassoonPrimaryInfant"/>
          <w:sz w:val="24"/>
          <w:szCs w:val="36"/>
          <w:lang w:val="en"/>
        </w:rPr>
        <w:t xml:space="preserve">marking criteria should be displayed in each classroom and children should understand the meaning of the marks/marking they </w:t>
      </w:r>
      <w:proofErr w:type="gramStart"/>
      <w:r w:rsidRPr="000C5902">
        <w:rPr>
          <w:rFonts w:ascii="SassoonPrimaryInfant" w:hAnsi="SassoonPrimaryInfant"/>
          <w:sz w:val="24"/>
          <w:szCs w:val="36"/>
          <w:lang w:val="en"/>
        </w:rPr>
        <w:t>receive</w:t>
      </w:r>
      <w:proofErr w:type="gramEnd"/>
    </w:p>
    <w:p w14:paraId="6BE1BBB1" w14:textId="77777777" w:rsidR="000C5902" w:rsidRPr="000C5902" w:rsidRDefault="000C5902" w:rsidP="000C5902">
      <w:pPr>
        <w:pStyle w:val="ListParagraph"/>
        <w:numPr>
          <w:ilvl w:val="0"/>
          <w:numId w:val="8"/>
        </w:numPr>
        <w:spacing w:after="0" w:line="240" w:lineRule="auto"/>
        <w:rPr>
          <w:rFonts w:ascii="SassoonPrimaryInfant" w:hAnsi="SassoonPrimaryInfant"/>
          <w:sz w:val="24"/>
          <w:szCs w:val="36"/>
        </w:rPr>
      </w:pPr>
      <w:r w:rsidRPr="000C5902">
        <w:rPr>
          <w:rFonts w:ascii="SassoonPrimaryInfant" w:hAnsi="SassoonPrimaryInfant"/>
          <w:sz w:val="24"/>
          <w:szCs w:val="36"/>
          <w:lang w:val="en"/>
        </w:rPr>
        <w:t xml:space="preserve">children should be involved in self-evaluation and peer assessment and where appropriate be given opportunities to evaluate their own and others work, to make improvement suggestions and to act upon the suggestions </w:t>
      </w:r>
      <w:proofErr w:type="gramStart"/>
      <w:r w:rsidRPr="000C5902">
        <w:rPr>
          <w:rFonts w:ascii="SassoonPrimaryInfant" w:hAnsi="SassoonPrimaryInfant"/>
          <w:sz w:val="24"/>
          <w:szCs w:val="36"/>
          <w:lang w:val="en"/>
        </w:rPr>
        <w:t>made</w:t>
      </w:r>
      <w:proofErr w:type="gramEnd"/>
    </w:p>
    <w:p w14:paraId="4DEA738E" w14:textId="77777777" w:rsidR="000C5902" w:rsidRPr="00ED3B8A" w:rsidRDefault="000C5902" w:rsidP="000C5902">
      <w:pPr>
        <w:rPr>
          <w:rFonts w:ascii="SassoonPrimaryInfant" w:hAnsi="SassoonPrimaryInfant"/>
          <w:b/>
          <w:szCs w:val="32"/>
          <w:u w:val="single"/>
        </w:rPr>
      </w:pPr>
    </w:p>
    <w:p w14:paraId="365FEAF9" w14:textId="77777777" w:rsidR="000C5902" w:rsidRPr="000C5902" w:rsidRDefault="000C5902" w:rsidP="000C5902">
      <w:pPr>
        <w:rPr>
          <w:rFonts w:ascii="SassoonPrimaryInfant" w:hAnsi="SassoonPrimaryInfant"/>
          <w:b/>
          <w:sz w:val="36"/>
          <w:szCs w:val="36"/>
          <w:u w:val="single"/>
        </w:rPr>
      </w:pPr>
      <w:r w:rsidRPr="000C5902">
        <w:rPr>
          <w:rFonts w:ascii="SassoonPrimaryInfant" w:hAnsi="SassoonPrimaryInfant"/>
          <w:b/>
          <w:sz w:val="36"/>
          <w:szCs w:val="36"/>
          <w:u w:val="single"/>
        </w:rPr>
        <w:lastRenderedPageBreak/>
        <w:t>The Nature of Marking and Feedback</w:t>
      </w:r>
    </w:p>
    <w:p w14:paraId="18C62AE0" w14:textId="77777777" w:rsidR="000C5902" w:rsidRPr="00ED3B8A" w:rsidRDefault="000C5902" w:rsidP="000C5902">
      <w:pPr>
        <w:rPr>
          <w:rFonts w:ascii="SassoonPrimaryInfant" w:hAnsi="SassoonPrimaryInfant"/>
          <w:b/>
        </w:rPr>
      </w:pPr>
    </w:p>
    <w:p w14:paraId="056793BE" w14:textId="77777777" w:rsidR="000C5902" w:rsidRPr="000C5902" w:rsidRDefault="000C5902" w:rsidP="000C5902">
      <w:pPr>
        <w:rPr>
          <w:rFonts w:ascii="SassoonPrimaryInfant" w:hAnsi="SassoonPrimaryInfant"/>
          <w:bCs/>
          <w:sz w:val="28"/>
          <w:szCs w:val="24"/>
        </w:rPr>
      </w:pPr>
      <w:r w:rsidRPr="000C5902">
        <w:rPr>
          <w:rFonts w:ascii="SassoonPrimaryInfant" w:hAnsi="SassoonPrimaryInfant"/>
          <w:bCs/>
          <w:sz w:val="28"/>
          <w:szCs w:val="24"/>
        </w:rPr>
        <w:t>Marking should:</w:t>
      </w:r>
    </w:p>
    <w:p w14:paraId="78A1853B" w14:textId="77777777" w:rsidR="000C5902" w:rsidRPr="000C5902" w:rsidRDefault="000C5902" w:rsidP="000C5902">
      <w:pPr>
        <w:numPr>
          <w:ilvl w:val="0"/>
          <w:numId w:val="5"/>
        </w:numPr>
        <w:spacing w:after="0" w:line="240" w:lineRule="auto"/>
        <w:rPr>
          <w:rFonts w:ascii="SassoonPrimaryInfant" w:hAnsi="SassoonPrimaryInfant"/>
          <w:sz w:val="24"/>
          <w:szCs w:val="24"/>
        </w:rPr>
      </w:pPr>
      <w:r w:rsidRPr="000C5902">
        <w:rPr>
          <w:rFonts w:ascii="SassoonPrimaryInfant" w:hAnsi="SassoonPrimaryInfant"/>
          <w:sz w:val="24"/>
          <w:szCs w:val="24"/>
        </w:rPr>
        <w:t xml:space="preserve">Relate to the planned learning </w:t>
      </w:r>
      <w:proofErr w:type="gramStart"/>
      <w:r w:rsidRPr="000C5902">
        <w:rPr>
          <w:rFonts w:ascii="SassoonPrimaryInfant" w:hAnsi="SassoonPrimaryInfant"/>
          <w:sz w:val="24"/>
          <w:szCs w:val="24"/>
        </w:rPr>
        <w:t>intention</w:t>
      </w:r>
      <w:proofErr w:type="gramEnd"/>
    </w:p>
    <w:p w14:paraId="678110CE" w14:textId="77777777" w:rsidR="000C5902" w:rsidRPr="000C5902" w:rsidRDefault="000C5902" w:rsidP="000C5902">
      <w:pPr>
        <w:numPr>
          <w:ilvl w:val="0"/>
          <w:numId w:val="5"/>
        </w:numPr>
        <w:spacing w:after="0" w:line="240" w:lineRule="auto"/>
        <w:rPr>
          <w:rFonts w:ascii="SassoonPrimaryInfant" w:hAnsi="SassoonPrimaryInfant"/>
          <w:sz w:val="24"/>
          <w:szCs w:val="24"/>
        </w:rPr>
      </w:pPr>
      <w:r w:rsidRPr="000C5902">
        <w:rPr>
          <w:rFonts w:ascii="SassoonPrimaryInfant" w:hAnsi="SassoonPrimaryInfant"/>
          <w:sz w:val="24"/>
          <w:szCs w:val="24"/>
        </w:rPr>
        <w:t xml:space="preserve">Be clear in </w:t>
      </w:r>
      <w:proofErr w:type="gramStart"/>
      <w:r w:rsidRPr="000C5902">
        <w:rPr>
          <w:rFonts w:ascii="SassoonPrimaryInfant" w:hAnsi="SassoonPrimaryInfant"/>
          <w:sz w:val="24"/>
          <w:szCs w:val="24"/>
        </w:rPr>
        <w:t>meaning</w:t>
      </w:r>
      <w:proofErr w:type="gramEnd"/>
    </w:p>
    <w:p w14:paraId="5D6EB016" w14:textId="77777777" w:rsidR="000C5902" w:rsidRPr="000C5902" w:rsidRDefault="000C5902" w:rsidP="000C5902">
      <w:pPr>
        <w:numPr>
          <w:ilvl w:val="0"/>
          <w:numId w:val="5"/>
        </w:numPr>
        <w:spacing w:after="0" w:line="240" w:lineRule="auto"/>
        <w:rPr>
          <w:rFonts w:ascii="SassoonPrimaryInfant" w:hAnsi="SassoonPrimaryInfant"/>
          <w:sz w:val="24"/>
          <w:szCs w:val="24"/>
        </w:rPr>
      </w:pPr>
      <w:r w:rsidRPr="000C5902">
        <w:rPr>
          <w:rFonts w:ascii="SassoonPrimaryInfant" w:hAnsi="SassoonPrimaryInfant"/>
          <w:sz w:val="24"/>
          <w:szCs w:val="24"/>
        </w:rPr>
        <w:t xml:space="preserve">Recognise children’s </w:t>
      </w:r>
      <w:proofErr w:type="gramStart"/>
      <w:r w:rsidRPr="000C5902">
        <w:rPr>
          <w:rFonts w:ascii="SassoonPrimaryInfant" w:hAnsi="SassoonPrimaryInfant"/>
          <w:sz w:val="24"/>
          <w:szCs w:val="24"/>
        </w:rPr>
        <w:t>achievement</w:t>
      </w:r>
      <w:proofErr w:type="gramEnd"/>
    </w:p>
    <w:p w14:paraId="7A66227E" w14:textId="77777777" w:rsidR="000C5902" w:rsidRPr="000C5902" w:rsidRDefault="000C5902" w:rsidP="000C5902">
      <w:pPr>
        <w:numPr>
          <w:ilvl w:val="0"/>
          <w:numId w:val="5"/>
        </w:numPr>
        <w:spacing w:after="0" w:line="240" w:lineRule="auto"/>
        <w:rPr>
          <w:rFonts w:ascii="SassoonPrimaryInfant" w:hAnsi="SassoonPrimaryInfant"/>
          <w:sz w:val="24"/>
          <w:szCs w:val="24"/>
        </w:rPr>
      </w:pPr>
      <w:r w:rsidRPr="000C5902">
        <w:rPr>
          <w:rFonts w:ascii="SassoonPrimaryInfant" w:hAnsi="SassoonPrimaryInfant"/>
          <w:sz w:val="24"/>
          <w:szCs w:val="24"/>
        </w:rPr>
        <w:t xml:space="preserve">Indicate the next steps in the children’s </w:t>
      </w:r>
      <w:proofErr w:type="gramStart"/>
      <w:r w:rsidRPr="000C5902">
        <w:rPr>
          <w:rFonts w:ascii="SassoonPrimaryInfant" w:hAnsi="SassoonPrimaryInfant"/>
          <w:sz w:val="24"/>
          <w:szCs w:val="24"/>
        </w:rPr>
        <w:t>learning</w:t>
      </w:r>
      <w:proofErr w:type="gramEnd"/>
    </w:p>
    <w:p w14:paraId="3B462832" w14:textId="77777777" w:rsidR="000C5902" w:rsidRPr="00ED3B8A" w:rsidRDefault="000C5902" w:rsidP="000C5902">
      <w:pPr>
        <w:rPr>
          <w:rFonts w:ascii="SassoonPrimaryInfant" w:hAnsi="SassoonPrimaryInfant"/>
        </w:rPr>
      </w:pPr>
    </w:p>
    <w:p w14:paraId="0D80D9B6" w14:textId="77777777" w:rsidR="000C5902" w:rsidRPr="000C5902" w:rsidRDefault="000C5902" w:rsidP="000C5902">
      <w:pPr>
        <w:rPr>
          <w:rFonts w:ascii="SassoonPrimaryInfant" w:hAnsi="SassoonPrimaryInfant"/>
          <w:bCs/>
          <w:sz w:val="28"/>
          <w:szCs w:val="24"/>
        </w:rPr>
      </w:pPr>
      <w:r w:rsidRPr="000C5902">
        <w:rPr>
          <w:rFonts w:ascii="SassoonPrimaryInfant" w:hAnsi="SassoonPrimaryInfant"/>
          <w:bCs/>
          <w:sz w:val="28"/>
          <w:szCs w:val="24"/>
        </w:rPr>
        <w:t>Feedback should:</w:t>
      </w:r>
    </w:p>
    <w:p w14:paraId="0C096BD9" w14:textId="77777777" w:rsidR="000C5902" w:rsidRPr="000C5902" w:rsidRDefault="000C5902" w:rsidP="000C5902">
      <w:pPr>
        <w:numPr>
          <w:ilvl w:val="0"/>
          <w:numId w:val="6"/>
        </w:numPr>
        <w:spacing w:after="0" w:line="240" w:lineRule="auto"/>
        <w:rPr>
          <w:rFonts w:ascii="SassoonPrimaryInfant" w:hAnsi="SassoonPrimaryInfant"/>
          <w:sz w:val="24"/>
          <w:szCs w:val="24"/>
        </w:rPr>
      </w:pPr>
      <w:r w:rsidRPr="000C5902">
        <w:rPr>
          <w:rFonts w:ascii="SassoonPrimaryInfant" w:hAnsi="SassoonPrimaryInfant"/>
          <w:sz w:val="24"/>
          <w:szCs w:val="24"/>
        </w:rPr>
        <w:t>Include all teaching staff and children where appropriate. The teacher is responsible for overseeing all marking that takes place within the class; although when appropriate the Classroom Assistants or children may be involved in the marking process.</w:t>
      </w:r>
    </w:p>
    <w:p w14:paraId="607B1296" w14:textId="77777777" w:rsidR="000C5902" w:rsidRPr="000C5902" w:rsidRDefault="000C5902" w:rsidP="000C5902">
      <w:pPr>
        <w:numPr>
          <w:ilvl w:val="0"/>
          <w:numId w:val="6"/>
        </w:numPr>
        <w:spacing w:after="0" w:line="240" w:lineRule="auto"/>
        <w:rPr>
          <w:rFonts w:ascii="SassoonPrimaryInfant" w:hAnsi="SassoonPrimaryInfant"/>
          <w:sz w:val="24"/>
          <w:szCs w:val="24"/>
        </w:rPr>
      </w:pPr>
      <w:r w:rsidRPr="000C5902">
        <w:rPr>
          <w:rFonts w:ascii="SassoonPrimaryInfant" w:hAnsi="SassoonPrimaryInfant"/>
          <w:sz w:val="24"/>
          <w:szCs w:val="24"/>
        </w:rPr>
        <w:t>Be given where appropriate on a daily/weekly basis or when a piece of work is completed.</w:t>
      </w:r>
    </w:p>
    <w:p w14:paraId="6C84EB84" w14:textId="77777777" w:rsidR="000C5902" w:rsidRPr="00ED3B8A" w:rsidRDefault="000C5902" w:rsidP="000C5902">
      <w:pPr>
        <w:rPr>
          <w:rFonts w:ascii="SassoonPrimaryInfant" w:hAnsi="SassoonPrimaryInfant"/>
        </w:rPr>
      </w:pPr>
    </w:p>
    <w:p w14:paraId="424C1DCA" w14:textId="77777777" w:rsidR="000C5902" w:rsidRPr="000C5902" w:rsidRDefault="000C5902" w:rsidP="000C5902">
      <w:pPr>
        <w:rPr>
          <w:rFonts w:ascii="SassoonPrimaryInfant" w:hAnsi="SassoonPrimaryInfant"/>
          <w:b/>
          <w:sz w:val="28"/>
          <w:szCs w:val="24"/>
          <w:u w:val="single"/>
        </w:rPr>
      </w:pPr>
      <w:r w:rsidRPr="000C5902">
        <w:rPr>
          <w:rFonts w:ascii="SassoonPrimaryInfant" w:hAnsi="SassoonPrimaryInfant"/>
          <w:b/>
          <w:sz w:val="28"/>
          <w:szCs w:val="24"/>
          <w:u w:val="single"/>
        </w:rPr>
        <w:t>Types of feedback</w:t>
      </w:r>
    </w:p>
    <w:p w14:paraId="7D1FAB84" w14:textId="77777777" w:rsidR="000C5902" w:rsidRPr="00ED3B8A" w:rsidRDefault="000C5902" w:rsidP="000C5902">
      <w:pPr>
        <w:rPr>
          <w:rFonts w:ascii="SassoonPrimaryInfant" w:hAnsi="SassoonPrimaryInfant"/>
        </w:rPr>
      </w:pPr>
    </w:p>
    <w:p w14:paraId="0682E9F8" w14:textId="2CA52662" w:rsidR="000C5902" w:rsidRPr="000C5902" w:rsidRDefault="000C5902" w:rsidP="000C5902">
      <w:pPr>
        <w:rPr>
          <w:rFonts w:ascii="SassoonPrimaryInfant" w:hAnsi="SassoonPrimaryInfant"/>
          <w:b/>
        </w:rPr>
      </w:pPr>
      <w:r w:rsidRPr="000C5902">
        <w:rPr>
          <w:rFonts w:ascii="SassoonPrimaryInfant" w:hAnsi="SassoonPrimaryInfant"/>
          <w:bCs/>
          <w:sz w:val="28"/>
          <w:szCs w:val="28"/>
          <w:u w:val="single"/>
        </w:rPr>
        <w:t>Verbal Feedback</w:t>
      </w:r>
      <w:r w:rsidRPr="00ED3B8A">
        <w:rPr>
          <w:rFonts w:ascii="SassoonPrimaryInfant" w:hAnsi="SassoonPrimaryInfant"/>
        </w:rPr>
        <w:t xml:space="preserve"> will be given to children daily and will point out successes and improvement needs against the learning intentions.  It is interactive and may give reassurance or move the child on to the next learning step.</w:t>
      </w:r>
      <w:r>
        <w:rPr>
          <w:rFonts w:ascii="SassoonPrimaryInfant" w:hAnsi="SassoonPrimaryInfant"/>
          <w:b/>
        </w:rPr>
        <w:t xml:space="preserve">  </w:t>
      </w:r>
      <w:r w:rsidRPr="00ED3B8A">
        <w:rPr>
          <w:rFonts w:ascii="SassoonPrimaryInfant" w:hAnsi="SassoonPrimaryInfant"/>
        </w:rPr>
        <w:t xml:space="preserve">Individual </w:t>
      </w:r>
      <w:r>
        <w:rPr>
          <w:rFonts w:ascii="SassoonPrimaryInfant" w:hAnsi="SassoonPrimaryInfant"/>
        </w:rPr>
        <w:t>verbal</w:t>
      </w:r>
      <w:r w:rsidRPr="00ED3B8A">
        <w:rPr>
          <w:rFonts w:ascii="SassoonPrimaryInfant" w:hAnsi="SassoonPrimaryInfant"/>
        </w:rPr>
        <w:t xml:space="preserve"> feedback will be indicated on t</w:t>
      </w:r>
      <w:r>
        <w:rPr>
          <w:rFonts w:ascii="SassoonPrimaryInfant" w:hAnsi="SassoonPrimaryInfant"/>
        </w:rPr>
        <w:t>he child’s work with the symbol ‘VF’ and initialled.</w:t>
      </w:r>
    </w:p>
    <w:p w14:paraId="5D952E16" w14:textId="77777777" w:rsidR="000C5902" w:rsidRDefault="000C5902" w:rsidP="000C5902">
      <w:pPr>
        <w:rPr>
          <w:rFonts w:ascii="SassoonPrimaryInfant" w:hAnsi="SassoonPrimaryInfant"/>
          <w:b/>
        </w:rPr>
      </w:pPr>
    </w:p>
    <w:p w14:paraId="3B1EAE10" w14:textId="7AE8AF0E" w:rsidR="000C5902" w:rsidRPr="00C37F3F" w:rsidRDefault="000C5902" w:rsidP="000C5902">
      <w:pPr>
        <w:rPr>
          <w:rFonts w:ascii="SassoonPrimaryInfant" w:hAnsi="SassoonPrimaryInfant"/>
          <w:b/>
        </w:rPr>
      </w:pPr>
      <w:r w:rsidRPr="000C5902">
        <w:rPr>
          <w:rFonts w:ascii="SassoonPrimaryInfant" w:hAnsi="SassoonPrimaryInfant"/>
          <w:bCs/>
          <w:sz w:val="28"/>
          <w:szCs w:val="28"/>
          <w:u w:val="single"/>
        </w:rPr>
        <w:t>Written Feedback</w:t>
      </w:r>
      <w:r w:rsidRPr="00ED3B8A">
        <w:rPr>
          <w:rFonts w:ascii="SassoonPrimaryInfant" w:hAnsi="SassoonPrimaryInfant"/>
        </w:rPr>
        <w:t xml:space="preserve"> will give the children a clear indication about their strengths and </w:t>
      </w:r>
      <w:r>
        <w:rPr>
          <w:rFonts w:ascii="SassoonPrimaryInfant" w:hAnsi="SassoonPrimaryInfant"/>
        </w:rPr>
        <w:t>areas for development</w:t>
      </w:r>
      <w:r w:rsidRPr="00ED3B8A">
        <w:rPr>
          <w:rFonts w:ascii="SassoonPrimaryInfant" w:hAnsi="SassoonPrimaryInfant"/>
        </w:rPr>
        <w:t xml:space="preserve">.  It will recognise, </w:t>
      </w:r>
      <w:proofErr w:type="gramStart"/>
      <w:r w:rsidRPr="00ED3B8A">
        <w:rPr>
          <w:rFonts w:ascii="SassoonPrimaryInfant" w:hAnsi="SassoonPrimaryInfant"/>
        </w:rPr>
        <w:t>encourage</w:t>
      </w:r>
      <w:proofErr w:type="gramEnd"/>
      <w:r w:rsidRPr="00ED3B8A">
        <w:rPr>
          <w:rFonts w:ascii="SassoonPrimaryInfant" w:hAnsi="SassoonPrimaryInfant"/>
        </w:rPr>
        <w:t xml:space="preserve"> and reward children’s progress and focus the teachers on those areas of learning where children need specific help.  It will use constructive comments to improve the children’s </w:t>
      </w:r>
      <w:proofErr w:type="gramStart"/>
      <w:r w:rsidRPr="00ED3B8A">
        <w:rPr>
          <w:rFonts w:ascii="SassoonPrimaryInfant" w:hAnsi="SassoonPrimaryInfant"/>
        </w:rPr>
        <w:t>work</w:t>
      </w:r>
      <w:proofErr w:type="gramEnd"/>
    </w:p>
    <w:p w14:paraId="1535D95A" w14:textId="77777777" w:rsidR="000C5902" w:rsidRDefault="000C5902" w:rsidP="000C5902">
      <w:pPr>
        <w:tabs>
          <w:tab w:val="left" w:pos="360"/>
        </w:tabs>
        <w:ind w:left="360" w:hanging="360"/>
        <w:rPr>
          <w:rFonts w:ascii="SassoonPrimaryInfant" w:hAnsi="SassoonPrimaryInfant"/>
          <w:b/>
          <w:sz w:val="26"/>
        </w:rPr>
      </w:pPr>
    </w:p>
    <w:p w14:paraId="1FE1F029" w14:textId="77777777" w:rsidR="000C5902" w:rsidRDefault="000C5902" w:rsidP="000C5902">
      <w:pPr>
        <w:tabs>
          <w:tab w:val="left" w:pos="360"/>
        </w:tabs>
        <w:ind w:left="360" w:hanging="360"/>
        <w:rPr>
          <w:rFonts w:ascii="SassoonPrimaryInfant" w:hAnsi="SassoonPrimaryInfant"/>
          <w:b/>
          <w:sz w:val="26"/>
        </w:rPr>
      </w:pPr>
    </w:p>
    <w:p w14:paraId="250EA560" w14:textId="77777777" w:rsidR="000C5902" w:rsidRDefault="000C5902" w:rsidP="000C5902">
      <w:pPr>
        <w:tabs>
          <w:tab w:val="left" w:pos="360"/>
        </w:tabs>
        <w:ind w:left="360" w:hanging="360"/>
        <w:rPr>
          <w:rFonts w:ascii="SassoonPrimaryInfant" w:hAnsi="SassoonPrimaryInfant"/>
          <w:b/>
          <w:sz w:val="26"/>
        </w:rPr>
      </w:pPr>
    </w:p>
    <w:p w14:paraId="7CA857D0" w14:textId="77777777" w:rsidR="000C5902" w:rsidRDefault="000C5902" w:rsidP="000C5902">
      <w:pPr>
        <w:tabs>
          <w:tab w:val="left" w:pos="360"/>
        </w:tabs>
        <w:ind w:left="360" w:hanging="360"/>
        <w:rPr>
          <w:rFonts w:ascii="SassoonPrimaryInfant" w:hAnsi="SassoonPrimaryInfant"/>
          <w:b/>
          <w:sz w:val="26"/>
        </w:rPr>
      </w:pPr>
    </w:p>
    <w:p w14:paraId="184472DE" w14:textId="77777777" w:rsidR="000C5902" w:rsidRDefault="000C5902" w:rsidP="000C5902">
      <w:pPr>
        <w:tabs>
          <w:tab w:val="left" w:pos="360"/>
        </w:tabs>
        <w:ind w:left="360" w:hanging="360"/>
        <w:rPr>
          <w:rFonts w:ascii="SassoonPrimaryInfant" w:hAnsi="SassoonPrimaryInfant"/>
          <w:b/>
          <w:sz w:val="26"/>
        </w:rPr>
      </w:pPr>
    </w:p>
    <w:p w14:paraId="75956817" w14:textId="77777777" w:rsidR="000C5902" w:rsidRDefault="000C5902" w:rsidP="000C5902">
      <w:pPr>
        <w:tabs>
          <w:tab w:val="left" w:pos="360"/>
        </w:tabs>
        <w:ind w:left="360" w:hanging="360"/>
        <w:rPr>
          <w:rFonts w:ascii="SassoonPrimaryInfant" w:hAnsi="SassoonPrimaryInfant"/>
          <w:b/>
          <w:sz w:val="26"/>
        </w:rPr>
      </w:pPr>
    </w:p>
    <w:p w14:paraId="17D98063" w14:textId="77777777" w:rsidR="000C5902" w:rsidRDefault="000C5902" w:rsidP="000C5902">
      <w:pPr>
        <w:tabs>
          <w:tab w:val="left" w:pos="360"/>
        </w:tabs>
        <w:ind w:left="360" w:hanging="360"/>
        <w:rPr>
          <w:rFonts w:ascii="SassoonPrimaryInfant" w:hAnsi="SassoonPrimaryInfant"/>
          <w:b/>
          <w:sz w:val="26"/>
        </w:rPr>
      </w:pPr>
    </w:p>
    <w:p w14:paraId="23087B59" w14:textId="20B9DBE6" w:rsidR="000C5902" w:rsidRPr="000C5902" w:rsidRDefault="000C5902" w:rsidP="000C5902">
      <w:pPr>
        <w:tabs>
          <w:tab w:val="left" w:pos="360"/>
        </w:tabs>
        <w:ind w:left="360" w:hanging="360"/>
        <w:rPr>
          <w:rFonts w:ascii="SassoonPrimaryInfant" w:hAnsi="SassoonPrimaryInfant"/>
          <w:b/>
          <w:sz w:val="36"/>
          <w:szCs w:val="32"/>
          <w:u w:val="single"/>
        </w:rPr>
      </w:pPr>
      <w:r w:rsidRPr="000C5902">
        <w:rPr>
          <w:rFonts w:ascii="SassoonPrimaryInfant" w:hAnsi="SassoonPrimaryInfant"/>
          <w:b/>
          <w:sz w:val="36"/>
          <w:szCs w:val="32"/>
          <w:u w:val="single"/>
        </w:rPr>
        <w:lastRenderedPageBreak/>
        <w:t>Marking for Improvement</w:t>
      </w:r>
    </w:p>
    <w:p w14:paraId="1770CF84" w14:textId="77777777" w:rsidR="000C5902" w:rsidRPr="00ED3B8A" w:rsidRDefault="000C5902" w:rsidP="000C5902">
      <w:pPr>
        <w:tabs>
          <w:tab w:val="left" w:pos="360"/>
        </w:tabs>
        <w:rPr>
          <w:rFonts w:ascii="SassoonPrimaryInfant" w:hAnsi="SassoonPrimaryInfant"/>
        </w:rPr>
      </w:pPr>
    </w:p>
    <w:p w14:paraId="2FF03806" w14:textId="77777777" w:rsidR="000C5902" w:rsidRPr="000C5902" w:rsidRDefault="000C5902" w:rsidP="000C5902">
      <w:pPr>
        <w:rPr>
          <w:rFonts w:ascii="SassoonPrimaryInfant" w:hAnsi="SassoonPrimaryInfant"/>
          <w:sz w:val="24"/>
          <w:szCs w:val="24"/>
        </w:rPr>
      </w:pPr>
      <w:r w:rsidRPr="000C5902">
        <w:rPr>
          <w:rFonts w:ascii="SassoonPrimaryInfant" w:hAnsi="SassoonPrimaryInfant"/>
          <w:sz w:val="24"/>
          <w:szCs w:val="24"/>
        </w:rPr>
        <w:t>All marking is completed in pink and green pen.  Pink pen is used for marking correct answers and leaving positive feedback.  Green pen is used to ‘dot’ incorrect answers and leave comments for improvement.</w:t>
      </w:r>
    </w:p>
    <w:p w14:paraId="2DA204B0" w14:textId="77777777" w:rsidR="000C5902" w:rsidRPr="000C5902" w:rsidRDefault="000C5902" w:rsidP="000C5902">
      <w:pPr>
        <w:rPr>
          <w:rFonts w:ascii="SassoonPrimaryInfant" w:hAnsi="SassoonPrimaryInfant"/>
          <w:sz w:val="24"/>
          <w:szCs w:val="24"/>
        </w:rPr>
      </w:pPr>
      <w:r w:rsidRPr="000C5902">
        <w:rPr>
          <w:rFonts w:ascii="SassoonPrimaryInfant" w:hAnsi="SassoonPrimaryInfant"/>
          <w:sz w:val="24"/>
          <w:szCs w:val="24"/>
        </w:rPr>
        <w:t xml:space="preserve">All work is marked using: </w:t>
      </w:r>
    </w:p>
    <w:p w14:paraId="3B9AAADB" w14:textId="77777777" w:rsidR="000C5902" w:rsidRPr="000C5902" w:rsidRDefault="000C5902" w:rsidP="000C5902">
      <w:pPr>
        <w:pStyle w:val="ListParagraph"/>
        <w:numPr>
          <w:ilvl w:val="0"/>
          <w:numId w:val="9"/>
        </w:numPr>
        <w:rPr>
          <w:rFonts w:ascii="SassoonPrimaryInfant" w:hAnsi="SassoonPrimaryInfant"/>
          <w:sz w:val="24"/>
          <w:szCs w:val="24"/>
        </w:rPr>
      </w:pPr>
      <w:r w:rsidRPr="000C5902">
        <w:rPr>
          <w:rFonts w:ascii="SassoonPrimaryInfant" w:hAnsi="SassoonPrimaryInfant"/>
          <w:sz w:val="24"/>
          <w:szCs w:val="24"/>
        </w:rPr>
        <w:t>I for Independent</w:t>
      </w:r>
    </w:p>
    <w:p w14:paraId="37996202" w14:textId="77777777" w:rsidR="000C5902" w:rsidRPr="000C5902" w:rsidRDefault="000C5902" w:rsidP="000C5902">
      <w:pPr>
        <w:pStyle w:val="ListParagraph"/>
        <w:numPr>
          <w:ilvl w:val="0"/>
          <w:numId w:val="9"/>
        </w:numPr>
        <w:rPr>
          <w:rFonts w:ascii="SassoonPrimaryInfant" w:hAnsi="SassoonPrimaryInfant"/>
          <w:sz w:val="24"/>
          <w:szCs w:val="24"/>
        </w:rPr>
      </w:pPr>
      <w:r w:rsidRPr="000C5902">
        <w:rPr>
          <w:rFonts w:ascii="SassoonPrimaryInfant" w:hAnsi="SassoonPrimaryInfant"/>
          <w:sz w:val="24"/>
          <w:szCs w:val="24"/>
        </w:rPr>
        <w:t>S for supported and it should be initialled by the classroom assistant who has provided support</w:t>
      </w:r>
    </w:p>
    <w:p w14:paraId="1251C763" w14:textId="77777777" w:rsidR="000C5902" w:rsidRDefault="000C5902" w:rsidP="000C5902">
      <w:pPr>
        <w:jc w:val="center"/>
        <w:rPr>
          <w:rFonts w:ascii="SassoonPrimaryInfant" w:hAnsi="SassoonPrimaryInfant"/>
          <w:b/>
          <w:bCs/>
          <w:sz w:val="32"/>
          <w:szCs w:val="32"/>
          <w:u w:val="single"/>
        </w:rPr>
      </w:pPr>
      <w:r>
        <w:rPr>
          <w:rFonts w:ascii="SassoonPrimaryInfant" w:hAnsi="SassoonPrimaryInfant"/>
          <w:b/>
          <w:bCs/>
          <w:sz w:val="32"/>
          <w:szCs w:val="32"/>
          <w:u w:val="single"/>
        </w:rPr>
        <w:t>Foundation Stage</w:t>
      </w:r>
    </w:p>
    <w:tbl>
      <w:tblPr>
        <w:tblStyle w:val="TableGrid"/>
        <w:tblW w:w="0" w:type="auto"/>
        <w:tblLook w:val="04A0" w:firstRow="1" w:lastRow="0" w:firstColumn="1" w:lastColumn="0" w:noHBand="0" w:noVBand="1"/>
      </w:tblPr>
      <w:tblGrid>
        <w:gridCol w:w="4508"/>
        <w:gridCol w:w="4508"/>
      </w:tblGrid>
      <w:tr w:rsidR="000C5902" w14:paraId="4524304E" w14:textId="77777777" w:rsidTr="003D4491">
        <w:tc>
          <w:tcPr>
            <w:tcW w:w="4508" w:type="dxa"/>
          </w:tcPr>
          <w:p w14:paraId="665AE094" w14:textId="77777777" w:rsidR="000C5902" w:rsidRDefault="000C5902" w:rsidP="003D4491">
            <w:pPr>
              <w:jc w:val="center"/>
              <w:rPr>
                <w:rFonts w:ascii="SassoonPrimaryInfant" w:hAnsi="SassoonPrimaryInfant"/>
                <w:b/>
                <w:bCs/>
                <w:sz w:val="32"/>
                <w:szCs w:val="32"/>
                <w:u w:val="single"/>
              </w:rPr>
            </w:pPr>
            <w:r>
              <w:rPr>
                <w:noProof/>
              </w:rPr>
              <w:drawing>
                <wp:anchor distT="0" distB="0" distL="114300" distR="114300" simplePos="0" relativeHeight="251664384" behindDoc="1" locked="0" layoutInCell="1" allowOverlap="1" wp14:anchorId="18579725" wp14:editId="734E2933">
                  <wp:simplePos x="0" y="0"/>
                  <wp:positionH relativeFrom="margin">
                    <wp:posOffset>56833</wp:posOffset>
                  </wp:positionH>
                  <wp:positionV relativeFrom="paragraph">
                    <wp:posOffset>106045</wp:posOffset>
                  </wp:positionV>
                  <wp:extent cx="1105908" cy="1143000"/>
                  <wp:effectExtent l="0" t="0" r="0" b="0"/>
                  <wp:wrapTight wrapText="bothSides">
                    <wp:wrapPolygon edited="0">
                      <wp:start x="0" y="0"/>
                      <wp:lineTo x="0" y="21240"/>
                      <wp:lineTo x="21215" y="21240"/>
                      <wp:lineTo x="21215" y="0"/>
                      <wp:lineTo x="0" y="0"/>
                    </wp:wrapPolygon>
                  </wp:wrapTight>
                  <wp:docPr id="1164951245" name="Picture 1" descr="Tickled Pink &amp; Green For Growth - Round Design, 2 Stamp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ckled Pink &amp; Green For Growth - Round Design, 2 Stamp Se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2432" t="2825" b="48032"/>
                          <a:stretch/>
                        </pic:blipFill>
                        <pic:spPr bwMode="auto">
                          <a:xfrm>
                            <a:off x="0" y="0"/>
                            <a:ext cx="1105908" cy="1143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666FC6" w14:textId="77777777" w:rsidR="000C5902" w:rsidRDefault="000C5902" w:rsidP="003D4491">
            <w:pPr>
              <w:rPr>
                <w:rFonts w:ascii="SassoonPrimaryInfant" w:hAnsi="SassoonPrimaryInfant"/>
                <w:b/>
                <w:bCs/>
                <w:sz w:val="32"/>
                <w:szCs w:val="32"/>
                <w:u w:val="single"/>
              </w:rPr>
            </w:pPr>
            <w:r w:rsidRPr="004C42CC">
              <w:rPr>
                <w:rFonts w:ascii="SassoonPrimaryInfant" w:hAnsi="SassoonPrimaryInfant"/>
                <w:sz w:val="32"/>
                <w:szCs w:val="32"/>
              </w:rPr>
              <w:t xml:space="preserve">Mark </w:t>
            </w:r>
            <w:proofErr w:type="gramStart"/>
            <w:r w:rsidRPr="004C42CC">
              <w:rPr>
                <w:rFonts w:ascii="SassoonPrimaryInfant" w:hAnsi="SassoonPrimaryInfant"/>
                <w:sz w:val="32"/>
                <w:szCs w:val="32"/>
              </w:rPr>
              <w:t>correct</w:t>
            </w:r>
            <w:proofErr w:type="gramEnd"/>
            <w:r w:rsidRPr="004C42CC">
              <w:rPr>
                <w:rFonts w:ascii="SassoonPrimaryInfant" w:hAnsi="SassoonPrimaryInfant"/>
                <w:sz w:val="32"/>
                <w:szCs w:val="32"/>
              </w:rPr>
              <w:t xml:space="preserve"> answers in pink</w:t>
            </w:r>
          </w:p>
          <w:p w14:paraId="3FDAC8E2" w14:textId="77777777" w:rsidR="000C5902" w:rsidRDefault="000C5902" w:rsidP="003D4491">
            <w:pPr>
              <w:jc w:val="center"/>
              <w:rPr>
                <w:rFonts w:ascii="SassoonPrimaryInfant" w:hAnsi="SassoonPrimaryInfant"/>
                <w:b/>
                <w:bCs/>
                <w:sz w:val="32"/>
                <w:szCs w:val="32"/>
                <w:u w:val="single"/>
              </w:rPr>
            </w:pPr>
          </w:p>
          <w:p w14:paraId="47596AA8" w14:textId="77777777" w:rsidR="000C5902" w:rsidRDefault="000C5902" w:rsidP="003D4491">
            <w:pPr>
              <w:jc w:val="center"/>
              <w:rPr>
                <w:rFonts w:ascii="SassoonPrimaryInfant" w:hAnsi="SassoonPrimaryInfant"/>
                <w:b/>
                <w:bCs/>
                <w:sz w:val="32"/>
                <w:szCs w:val="32"/>
                <w:u w:val="single"/>
              </w:rPr>
            </w:pPr>
          </w:p>
        </w:tc>
        <w:tc>
          <w:tcPr>
            <w:tcW w:w="4508" w:type="dxa"/>
          </w:tcPr>
          <w:p w14:paraId="4C5D7FBB" w14:textId="77777777" w:rsidR="000C5902" w:rsidRDefault="000C5902" w:rsidP="003D4491">
            <w:pPr>
              <w:jc w:val="center"/>
              <w:rPr>
                <w:rFonts w:ascii="SassoonPrimaryInfant" w:hAnsi="SassoonPrimaryInfant"/>
                <w:b/>
                <w:bCs/>
                <w:sz w:val="32"/>
                <w:szCs w:val="32"/>
                <w:u w:val="single"/>
              </w:rPr>
            </w:pPr>
            <w:r>
              <w:rPr>
                <w:noProof/>
              </w:rPr>
              <w:drawing>
                <wp:anchor distT="0" distB="0" distL="114300" distR="114300" simplePos="0" relativeHeight="251665408" behindDoc="1" locked="0" layoutInCell="1" allowOverlap="1" wp14:anchorId="188F83AA" wp14:editId="0BFEC9AA">
                  <wp:simplePos x="0" y="0"/>
                  <wp:positionH relativeFrom="margin">
                    <wp:posOffset>3810</wp:posOffset>
                  </wp:positionH>
                  <wp:positionV relativeFrom="paragraph">
                    <wp:posOffset>15240</wp:posOffset>
                  </wp:positionV>
                  <wp:extent cx="1157470" cy="1181100"/>
                  <wp:effectExtent l="0" t="0" r="5080" b="0"/>
                  <wp:wrapTight wrapText="bothSides">
                    <wp:wrapPolygon edited="0">
                      <wp:start x="0" y="0"/>
                      <wp:lineTo x="0" y="21252"/>
                      <wp:lineTo x="21339" y="21252"/>
                      <wp:lineTo x="21339" y="0"/>
                      <wp:lineTo x="0" y="0"/>
                    </wp:wrapPolygon>
                  </wp:wrapTight>
                  <wp:docPr id="2045994533" name="Picture 1" descr="Tickled Pink &amp; Green For Growth - Round Design, 2 Stamp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ckled Pink &amp; Green For Growth - Round Design, 2 Stamp Se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432" t="51463"/>
                          <a:stretch/>
                        </pic:blipFill>
                        <pic:spPr bwMode="auto">
                          <a:xfrm>
                            <a:off x="0" y="0"/>
                            <a:ext cx="1157470" cy="1181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F9F476" w14:textId="77777777" w:rsidR="000C5902" w:rsidRPr="004C42CC" w:rsidRDefault="000C5902" w:rsidP="003D4491">
            <w:pPr>
              <w:rPr>
                <w:rFonts w:ascii="SassoonPrimaryInfant" w:hAnsi="SassoonPrimaryInfant"/>
                <w:sz w:val="32"/>
                <w:szCs w:val="32"/>
              </w:rPr>
            </w:pPr>
            <w:r w:rsidRPr="004C42CC">
              <w:rPr>
                <w:rFonts w:ascii="SassoonPrimaryInfant" w:hAnsi="SassoonPrimaryInfant"/>
                <w:sz w:val="32"/>
                <w:szCs w:val="32"/>
              </w:rPr>
              <w:t>Mark any wrong answers in gree</w:t>
            </w:r>
            <w:r>
              <w:rPr>
                <w:rFonts w:ascii="SassoonPrimaryInfant" w:hAnsi="SassoonPrimaryInfant"/>
                <w:sz w:val="32"/>
                <w:szCs w:val="32"/>
              </w:rPr>
              <w:t>n</w:t>
            </w:r>
          </w:p>
        </w:tc>
      </w:tr>
    </w:tbl>
    <w:p w14:paraId="185DE739" w14:textId="77777777" w:rsidR="000C5902" w:rsidRDefault="000C5902" w:rsidP="000C5902">
      <w:pPr>
        <w:jc w:val="center"/>
        <w:rPr>
          <w:rFonts w:ascii="SassoonPrimaryInfant" w:hAnsi="SassoonPrimaryInfant"/>
          <w:b/>
          <w:bCs/>
          <w:sz w:val="32"/>
          <w:szCs w:val="32"/>
          <w:u w:val="single"/>
        </w:rPr>
      </w:pPr>
    </w:p>
    <w:p w14:paraId="657C22BD" w14:textId="77777777" w:rsidR="000C5902" w:rsidRDefault="000C5902" w:rsidP="000C5902">
      <w:pPr>
        <w:jc w:val="center"/>
        <w:rPr>
          <w:rFonts w:ascii="SassoonPrimaryInfant" w:hAnsi="SassoonPrimaryInfant"/>
          <w:b/>
          <w:bCs/>
          <w:sz w:val="32"/>
          <w:szCs w:val="32"/>
          <w:u w:val="single"/>
        </w:rPr>
      </w:pPr>
      <w:r>
        <w:rPr>
          <w:rFonts w:ascii="SassoonPrimaryInfant" w:hAnsi="SassoonPrimaryInfant"/>
          <w:b/>
          <w:bCs/>
          <w:sz w:val="32"/>
          <w:szCs w:val="32"/>
          <w:u w:val="single"/>
        </w:rPr>
        <w:t>Key Stage 1</w:t>
      </w:r>
    </w:p>
    <w:tbl>
      <w:tblPr>
        <w:tblStyle w:val="TableGrid"/>
        <w:tblW w:w="0" w:type="auto"/>
        <w:tblLook w:val="04A0" w:firstRow="1" w:lastRow="0" w:firstColumn="1" w:lastColumn="0" w:noHBand="0" w:noVBand="1"/>
      </w:tblPr>
      <w:tblGrid>
        <w:gridCol w:w="4508"/>
        <w:gridCol w:w="4508"/>
      </w:tblGrid>
      <w:tr w:rsidR="000C5902" w:rsidRPr="004C42CC" w14:paraId="6510F7DF" w14:textId="77777777" w:rsidTr="003D4491">
        <w:tc>
          <w:tcPr>
            <w:tcW w:w="4508" w:type="dxa"/>
          </w:tcPr>
          <w:p w14:paraId="664D8CDE" w14:textId="77777777" w:rsidR="000C5902" w:rsidRDefault="000C5902" w:rsidP="003D4491">
            <w:pPr>
              <w:jc w:val="center"/>
              <w:rPr>
                <w:rFonts w:ascii="SassoonPrimaryInfant" w:hAnsi="SassoonPrimaryInfant"/>
                <w:b/>
                <w:bCs/>
                <w:sz w:val="32"/>
                <w:szCs w:val="32"/>
                <w:u w:val="single"/>
              </w:rPr>
            </w:pPr>
            <w:r>
              <w:rPr>
                <w:noProof/>
              </w:rPr>
              <w:drawing>
                <wp:anchor distT="0" distB="0" distL="114300" distR="114300" simplePos="0" relativeHeight="251666432" behindDoc="1" locked="0" layoutInCell="1" allowOverlap="1" wp14:anchorId="1C79FE4C" wp14:editId="0F1D779D">
                  <wp:simplePos x="0" y="0"/>
                  <wp:positionH relativeFrom="margin">
                    <wp:posOffset>56833</wp:posOffset>
                  </wp:positionH>
                  <wp:positionV relativeFrom="paragraph">
                    <wp:posOffset>106045</wp:posOffset>
                  </wp:positionV>
                  <wp:extent cx="1105908" cy="1143000"/>
                  <wp:effectExtent l="0" t="0" r="0" b="0"/>
                  <wp:wrapTight wrapText="bothSides">
                    <wp:wrapPolygon edited="0">
                      <wp:start x="0" y="0"/>
                      <wp:lineTo x="0" y="21240"/>
                      <wp:lineTo x="21215" y="21240"/>
                      <wp:lineTo x="21215" y="0"/>
                      <wp:lineTo x="0" y="0"/>
                    </wp:wrapPolygon>
                  </wp:wrapTight>
                  <wp:docPr id="1580780434" name="Picture 1" descr="Tickled Pink &amp; Green For Growth - Round Design, 2 Stamp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ckled Pink &amp; Green For Growth - Round Design, 2 Stamp Se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2432" t="2825" b="48032"/>
                          <a:stretch/>
                        </pic:blipFill>
                        <pic:spPr bwMode="auto">
                          <a:xfrm>
                            <a:off x="0" y="0"/>
                            <a:ext cx="1105908" cy="1143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22032E" w14:textId="77777777" w:rsidR="000C5902" w:rsidRDefault="000C5902" w:rsidP="003D4491">
            <w:pPr>
              <w:rPr>
                <w:rFonts w:ascii="SassoonPrimaryInfant" w:hAnsi="SassoonPrimaryInfant"/>
                <w:b/>
                <w:bCs/>
                <w:sz w:val="32"/>
                <w:szCs w:val="32"/>
                <w:u w:val="single"/>
              </w:rPr>
            </w:pPr>
            <w:r w:rsidRPr="004C42CC">
              <w:rPr>
                <w:rFonts w:ascii="SassoonPrimaryInfant" w:hAnsi="SassoonPrimaryInfant"/>
                <w:sz w:val="32"/>
                <w:szCs w:val="32"/>
              </w:rPr>
              <w:t xml:space="preserve">Mark </w:t>
            </w:r>
            <w:proofErr w:type="gramStart"/>
            <w:r w:rsidRPr="004C42CC">
              <w:rPr>
                <w:rFonts w:ascii="SassoonPrimaryInfant" w:hAnsi="SassoonPrimaryInfant"/>
                <w:sz w:val="32"/>
                <w:szCs w:val="32"/>
              </w:rPr>
              <w:t>correct</w:t>
            </w:r>
            <w:proofErr w:type="gramEnd"/>
            <w:r w:rsidRPr="004C42CC">
              <w:rPr>
                <w:rFonts w:ascii="SassoonPrimaryInfant" w:hAnsi="SassoonPrimaryInfant"/>
                <w:sz w:val="32"/>
                <w:szCs w:val="32"/>
              </w:rPr>
              <w:t xml:space="preserve"> answers in pink</w:t>
            </w:r>
          </w:p>
          <w:p w14:paraId="5BE0D014" w14:textId="77777777" w:rsidR="000C5902" w:rsidRDefault="000C5902" w:rsidP="003D4491">
            <w:pPr>
              <w:jc w:val="center"/>
              <w:rPr>
                <w:rFonts w:ascii="SassoonPrimaryInfant" w:hAnsi="SassoonPrimaryInfant"/>
                <w:b/>
                <w:bCs/>
                <w:sz w:val="32"/>
                <w:szCs w:val="32"/>
                <w:u w:val="single"/>
              </w:rPr>
            </w:pPr>
          </w:p>
          <w:p w14:paraId="5A9B7D56" w14:textId="77777777" w:rsidR="000C5902" w:rsidRDefault="000C5902" w:rsidP="003D4491">
            <w:pPr>
              <w:jc w:val="center"/>
              <w:rPr>
                <w:rFonts w:ascii="SassoonPrimaryInfant" w:hAnsi="SassoonPrimaryInfant"/>
                <w:b/>
                <w:bCs/>
                <w:sz w:val="32"/>
                <w:szCs w:val="32"/>
                <w:u w:val="single"/>
              </w:rPr>
            </w:pPr>
          </w:p>
        </w:tc>
        <w:tc>
          <w:tcPr>
            <w:tcW w:w="4508" w:type="dxa"/>
          </w:tcPr>
          <w:p w14:paraId="1A241F91" w14:textId="77777777" w:rsidR="000C5902" w:rsidRDefault="000C5902" w:rsidP="003D4491">
            <w:pPr>
              <w:jc w:val="center"/>
              <w:rPr>
                <w:rFonts w:ascii="SassoonPrimaryInfant" w:hAnsi="SassoonPrimaryInfant"/>
                <w:b/>
                <w:bCs/>
                <w:sz w:val="32"/>
                <w:szCs w:val="32"/>
                <w:u w:val="single"/>
              </w:rPr>
            </w:pPr>
            <w:r>
              <w:rPr>
                <w:noProof/>
              </w:rPr>
              <w:drawing>
                <wp:anchor distT="0" distB="0" distL="114300" distR="114300" simplePos="0" relativeHeight="251667456" behindDoc="1" locked="0" layoutInCell="1" allowOverlap="1" wp14:anchorId="788278E1" wp14:editId="40644E71">
                  <wp:simplePos x="0" y="0"/>
                  <wp:positionH relativeFrom="margin">
                    <wp:posOffset>4127</wp:posOffset>
                  </wp:positionH>
                  <wp:positionV relativeFrom="paragraph">
                    <wp:posOffset>91440</wp:posOffset>
                  </wp:positionV>
                  <wp:extent cx="1157470" cy="1181100"/>
                  <wp:effectExtent l="0" t="0" r="5080" b="0"/>
                  <wp:wrapTight wrapText="bothSides">
                    <wp:wrapPolygon edited="0">
                      <wp:start x="0" y="0"/>
                      <wp:lineTo x="0" y="21252"/>
                      <wp:lineTo x="21339" y="21252"/>
                      <wp:lineTo x="21339" y="0"/>
                      <wp:lineTo x="0" y="0"/>
                    </wp:wrapPolygon>
                  </wp:wrapTight>
                  <wp:docPr id="20027882" name="Picture 1" descr="Tickled Pink &amp; Green For Growth - Round Design, 2 Stamp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ckled Pink &amp; Green For Growth - Round Design, 2 Stamp Se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432" t="51463"/>
                          <a:stretch/>
                        </pic:blipFill>
                        <pic:spPr bwMode="auto">
                          <a:xfrm>
                            <a:off x="0" y="0"/>
                            <a:ext cx="1157470" cy="1181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DBB08D" w14:textId="77777777" w:rsidR="000C5902" w:rsidRPr="004C42CC" w:rsidRDefault="000C5902" w:rsidP="003D4491">
            <w:pPr>
              <w:rPr>
                <w:rFonts w:ascii="SassoonPrimaryInfant" w:hAnsi="SassoonPrimaryInfant"/>
                <w:sz w:val="32"/>
                <w:szCs w:val="32"/>
              </w:rPr>
            </w:pPr>
            <w:r w:rsidRPr="004C42CC">
              <w:rPr>
                <w:rFonts w:ascii="SassoonPrimaryInfant" w:hAnsi="SassoonPrimaryInfant"/>
                <w:sz w:val="32"/>
                <w:szCs w:val="32"/>
              </w:rPr>
              <w:t>Mark any wrong answers in gree</w:t>
            </w:r>
            <w:r>
              <w:rPr>
                <w:rFonts w:ascii="SassoonPrimaryInfant" w:hAnsi="SassoonPrimaryInfant"/>
                <w:sz w:val="32"/>
                <w:szCs w:val="32"/>
              </w:rPr>
              <w:t>n</w:t>
            </w:r>
          </w:p>
        </w:tc>
      </w:tr>
      <w:tr w:rsidR="000C5902" w:rsidRPr="004C42CC" w14:paraId="467E5B4A" w14:textId="77777777" w:rsidTr="003D4491">
        <w:tc>
          <w:tcPr>
            <w:tcW w:w="4508" w:type="dxa"/>
          </w:tcPr>
          <w:p w14:paraId="57022085" w14:textId="77777777" w:rsidR="000C5902" w:rsidRDefault="000C5902" w:rsidP="003D4491">
            <w:pPr>
              <w:jc w:val="center"/>
              <w:rPr>
                <w:rFonts w:ascii="SassoonPrimaryInfant" w:hAnsi="SassoonPrimaryInfant"/>
                <w:b/>
                <w:bCs/>
                <w:sz w:val="32"/>
                <w:szCs w:val="32"/>
                <w:u w:val="single"/>
              </w:rPr>
            </w:pPr>
            <w:r>
              <w:rPr>
                <w:noProof/>
              </w:rPr>
              <w:drawing>
                <wp:anchor distT="0" distB="0" distL="114300" distR="114300" simplePos="0" relativeHeight="251668480" behindDoc="1" locked="0" layoutInCell="1" allowOverlap="1" wp14:anchorId="632224E2" wp14:editId="2FEDD828">
                  <wp:simplePos x="0" y="0"/>
                  <wp:positionH relativeFrom="column">
                    <wp:posOffset>37465</wp:posOffset>
                  </wp:positionH>
                  <wp:positionV relativeFrom="paragraph">
                    <wp:posOffset>109220</wp:posOffset>
                  </wp:positionV>
                  <wp:extent cx="1066165" cy="966470"/>
                  <wp:effectExtent l="0" t="0" r="635" b="5080"/>
                  <wp:wrapTight wrapText="bothSides">
                    <wp:wrapPolygon edited="0">
                      <wp:start x="0" y="0"/>
                      <wp:lineTo x="0" y="21288"/>
                      <wp:lineTo x="21227" y="21288"/>
                      <wp:lineTo x="21227" y="0"/>
                      <wp:lineTo x="0" y="0"/>
                    </wp:wrapPolygon>
                  </wp:wrapTight>
                  <wp:docPr id="1360625601" name="Picture 5" descr="Pre-Inked Stamp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e-Inked Stamper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6165" cy="966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A6677C" w14:textId="77777777" w:rsidR="000C5902" w:rsidRDefault="000C5902" w:rsidP="003D4491">
            <w:pPr>
              <w:rPr>
                <w:rFonts w:ascii="SassoonPrimaryInfant" w:hAnsi="SassoonPrimaryInfant"/>
                <w:b/>
                <w:bCs/>
                <w:sz w:val="32"/>
                <w:szCs w:val="32"/>
                <w:u w:val="single"/>
              </w:rPr>
            </w:pPr>
            <w:r>
              <w:rPr>
                <w:rFonts w:ascii="SassoonPrimaryInfant" w:hAnsi="SassoonPrimaryInfant"/>
                <w:sz w:val="32"/>
                <w:szCs w:val="32"/>
              </w:rPr>
              <w:t>Used when a child has been spoken to about corrections etc.</w:t>
            </w:r>
          </w:p>
          <w:p w14:paraId="15DCB95F" w14:textId="77777777" w:rsidR="000C5902" w:rsidRDefault="000C5902" w:rsidP="003D4491">
            <w:pPr>
              <w:rPr>
                <w:noProof/>
              </w:rPr>
            </w:pPr>
          </w:p>
        </w:tc>
        <w:tc>
          <w:tcPr>
            <w:tcW w:w="4508" w:type="dxa"/>
          </w:tcPr>
          <w:p w14:paraId="4FC02343" w14:textId="77777777" w:rsidR="000C5902" w:rsidRDefault="000C5902" w:rsidP="003D4491">
            <w:pPr>
              <w:jc w:val="center"/>
              <w:rPr>
                <w:rFonts w:ascii="SassoonPrimaryInfant" w:hAnsi="SassoonPrimaryInfant"/>
                <w:b/>
                <w:bCs/>
                <w:sz w:val="32"/>
                <w:szCs w:val="32"/>
                <w:u w:val="single"/>
              </w:rPr>
            </w:pPr>
            <w:r>
              <w:rPr>
                <w:noProof/>
              </w:rPr>
              <w:drawing>
                <wp:anchor distT="0" distB="0" distL="114300" distR="114300" simplePos="0" relativeHeight="251669504" behindDoc="1" locked="0" layoutInCell="1" allowOverlap="1" wp14:anchorId="528A3924" wp14:editId="1BBF0647">
                  <wp:simplePos x="0" y="0"/>
                  <wp:positionH relativeFrom="column">
                    <wp:posOffset>4128</wp:posOffset>
                  </wp:positionH>
                  <wp:positionV relativeFrom="paragraph">
                    <wp:posOffset>60325</wp:posOffset>
                  </wp:positionV>
                  <wp:extent cx="821804" cy="1319212"/>
                  <wp:effectExtent l="0" t="0" r="0" b="0"/>
                  <wp:wrapTight wrapText="bothSides">
                    <wp:wrapPolygon edited="0">
                      <wp:start x="0" y="0"/>
                      <wp:lineTo x="0" y="21215"/>
                      <wp:lineTo x="21032" y="21215"/>
                      <wp:lineTo x="21032" y="0"/>
                      <wp:lineTo x="0" y="0"/>
                    </wp:wrapPolygon>
                  </wp:wrapTight>
                  <wp:docPr id="1567176589" name="Picture 6" descr="Traffic Lights Playground Marking -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raffic Lights Playground Marking - For ..."/>
                          <pic:cNvPicPr>
                            <a:picLocks noChangeAspect="1" noChangeArrowheads="1"/>
                          </pic:cNvPicPr>
                        </pic:nvPicPr>
                        <pic:blipFill rotWithShape="1">
                          <a:blip r:embed="rId10">
                            <a:extLst>
                              <a:ext uri="{28A0092B-C50C-407E-A947-70E740481C1C}">
                                <a14:useLocalDpi xmlns:a14="http://schemas.microsoft.com/office/drawing/2010/main" val="0"/>
                              </a:ext>
                            </a:extLst>
                          </a:blip>
                          <a:srcRect l="23778" t="8667" r="25546" b="9986"/>
                          <a:stretch/>
                        </pic:blipFill>
                        <pic:spPr bwMode="auto">
                          <a:xfrm>
                            <a:off x="0" y="0"/>
                            <a:ext cx="821804" cy="13192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15B28F" w14:textId="77777777" w:rsidR="000C5902" w:rsidRDefault="000C5902" w:rsidP="003D4491">
            <w:pPr>
              <w:rPr>
                <w:rFonts w:ascii="SassoonPrimaryInfant" w:hAnsi="SassoonPrimaryInfant"/>
                <w:sz w:val="32"/>
                <w:szCs w:val="32"/>
              </w:rPr>
            </w:pPr>
            <w:r w:rsidRPr="00040BC9">
              <w:rPr>
                <w:rFonts w:ascii="SassoonPrimaryInfant" w:hAnsi="SassoonPrimaryInfant"/>
                <w:sz w:val="32"/>
                <w:szCs w:val="32"/>
              </w:rPr>
              <w:t>Children colour code their own work for self-assessment using traffic lights.</w:t>
            </w:r>
          </w:p>
          <w:p w14:paraId="706FDD08" w14:textId="77777777" w:rsidR="000C5902" w:rsidRPr="00040BC9" w:rsidRDefault="000C5902" w:rsidP="003D4491">
            <w:pPr>
              <w:jc w:val="right"/>
              <w:rPr>
                <w:rFonts w:ascii="SassoonPrimaryInfant" w:hAnsi="SassoonPrimaryInfant"/>
                <w:b/>
                <w:bCs/>
                <w:sz w:val="28"/>
                <w:szCs w:val="28"/>
              </w:rPr>
            </w:pPr>
            <w:r w:rsidRPr="00040BC9">
              <w:rPr>
                <w:rFonts w:ascii="SassoonPrimaryInfant" w:hAnsi="SassoonPrimaryInfant"/>
                <w:b/>
                <w:bCs/>
                <w:sz w:val="28"/>
                <w:szCs w:val="28"/>
              </w:rPr>
              <w:t>Red=Hard</w:t>
            </w:r>
          </w:p>
          <w:p w14:paraId="0E7F67E2" w14:textId="77777777" w:rsidR="000C5902" w:rsidRPr="00040BC9" w:rsidRDefault="000C5902" w:rsidP="003D4491">
            <w:pPr>
              <w:jc w:val="right"/>
              <w:rPr>
                <w:rFonts w:ascii="SassoonPrimaryInfant" w:hAnsi="SassoonPrimaryInfant"/>
                <w:b/>
                <w:bCs/>
                <w:sz w:val="28"/>
                <w:szCs w:val="28"/>
              </w:rPr>
            </w:pPr>
            <w:r w:rsidRPr="00040BC9">
              <w:rPr>
                <w:rFonts w:ascii="SassoonPrimaryInfant" w:hAnsi="SassoonPrimaryInfant"/>
                <w:b/>
                <w:bCs/>
                <w:sz w:val="28"/>
                <w:szCs w:val="28"/>
              </w:rPr>
              <w:t>Yellow= Okay</w:t>
            </w:r>
          </w:p>
          <w:p w14:paraId="48C0F2D6" w14:textId="77777777" w:rsidR="000C5902" w:rsidRPr="00040BC9" w:rsidRDefault="000C5902" w:rsidP="003D4491">
            <w:pPr>
              <w:jc w:val="right"/>
              <w:rPr>
                <w:rFonts w:ascii="SassoonPrimaryInfant" w:hAnsi="SassoonPrimaryInfant"/>
                <w:b/>
                <w:bCs/>
                <w:sz w:val="32"/>
                <w:szCs w:val="32"/>
                <w:u w:val="single"/>
              </w:rPr>
            </w:pPr>
            <w:r w:rsidRPr="00040BC9">
              <w:rPr>
                <w:rFonts w:ascii="SassoonPrimaryInfant" w:hAnsi="SassoonPrimaryInfant"/>
                <w:b/>
                <w:bCs/>
                <w:sz w:val="28"/>
                <w:szCs w:val="28"/>
              </w:rPr>
              <w:t>Green=Easy</w:t>
            </w:r>
          </w:p>
          <w:p w14:paraId="2D30DC40" w14:textId="77777777" w:rsidR="000C5902" w:rsidRDefault="000C5902" w:rsidP="003D4491">
            <w:pPr>
              <w:jc w:val="center"/>
              <w:rPr>
                <w:noProof/>
              </w:rPr>
            </w:pPr>
          </w:p>
        </w:tc>
      </w:tr>
    </w:tbl>
    <w:p w14:paraId="5A8E6522" w14:textId="77777777" w:rsidR="000C5902" w:rsidRDefault="000C5902" w:rsidP="000C5902">
      <w:pPr>
        <w:jc w:val="center"/>
        <w:rPr>
          <w:rFonts w:ascii="SassoonPrimaryInfant" w:hAnsi="SassoonPrimaryInfant"/>
          <w:b/>
          <w:bCs/>
          <w:sz w:val="32"/>
          <w:szCs w:val="32"/>
          <w:u w:val="single"/>
        </w:rPr>
      </w:pPr>
    </w:p>
    <w:p w14:paraId="78811021" w14:textId="0E1F1C53" w:rsidR="000C5902" w:rsidRDefault="000C5902" w:rsidP="000C5902">
      <w:pPr>
        <w:jc w:val="center"/>
        <w:rPr>
          <w:rFonts w:ascii="SassoonPrimaryInfant" w:hAnsi="SassoonPrimaryInfant"/>
          <w:b/>
          <w:bCs/>
          <w:sz w:val="32"/>
          <w:szCs w:val="32"/>
          <w:u w:val="single"/>
        </w:rPr>
      </w:pPr>
      <w:r>
        <w:rPr>
          <w:rFonts w:ascii="SassoonPrimaryInfant" w:hAnsi="SassoonPrimaryInfant"/>
          <w:b/>
          <w:bCs/>
          <w:sz w:val="32"/>
          <w:szCs w:val="32"/>
          <w:u w:val="single"/>
        </w:rPr>
        <w:lastRenderedPageBreak/>
        <w:t>Key Stage 2</w:t>
      </w:r>
    </w:p>
    <w:tbl>
      <w:tblPr>
        <w:tblStyle w:val="TableGrid"/>
        <w:tblW w:w="9788" w:type="dxa"/>
        <w:tblInd w:w="-195" w:type="dxa"/>
        <w:tblLook w:val="04A0" w:firstRow="1" w:lastRow="0" w:firstColumn="1" w:lastColumn="0" w:noHBand="0" w:noVBand="1"/>
      </w:tblPr>
      <w:tblGrid>
        <w:gridCol w:w="4894"/>
        <w:gridCol w:w="4894"/>
      </w:tblGrid>
      <w:tr w:rsidR="000C5902" w:rsidRPr="004C42CC" w14:paraId="58B08A82" w14:textId="77777777" w:rsidTr="003D4491">
        <w:trPr>
          <w:trHeight w:val="2637"/>
        </w:trPr>
        <w:tc>
          <w:tcPr>
            <w:tcW w:w="4894" w:type="dxa"/>
          </w:tcPr>
          <w:p w14:paraId="0A54B18F" w14:textId="77777777" w:rsidR="000C5902" w:rsidRDefault="000C5902" w:rsidP="003D4491">
            <w:pPr>
              <w:jc w:val="center"/>
              <w:rPr>
                <w:rFonts w:ascii="SassoonPrimaryInfant" w:hAnsi="SassoonPrimaryInfant"/>
                <w:b/>
                <w:bCs/>
                <w:sz w:val="32"/>
                <w:szCs w:val="32"/>
                <w:u w:val="single"/>
              </w:rPr>
            </w:pPr>
            <w:r>
              <w:rPr>
                <w:rFonts w:ascii="SassoonPrimaryInfant" w:hAnsi="SassoonPrimaryInfant"/>
                <w:b/>
                <w:bCs/>
                <w:noProof/>
                <w:sz w:val="32"/>
                <w:szCs w:val="32"/>
                <w:u w:val="single"/>
              </w:rPr>
              <mc:AlternateContent>
                <mc:Choice Requires="wps">
                  <w:drawing>
                    <wp:anchor distT="0" distB="0" distL="114300" distR="114300" simplePos="0" relativeHeight="251671552" behindDoc="1" locked="0" layoutInCell="1" allowOverlap="1" wp14:anchorId="0A60905D" wp14:editId="358EE699">
                      <wp:simplePos x="0" y="0"/>
                      <wp:positionH relativeFrom="column">
                        <wp:posOffset>-19685</wp:posOffset>
                      </wp:positionH>
                      <wp:positionV relativeFrom="paragraph">
                        <wp:posOffset>635</wp:posOffset>
                      </wp:positionV>
                      <wp:extent cx="1323975" cy="1285875"/>
                      <wp:effectExtent l="0" t="0" r="28575" b="28575"/>
                      <wp:wrapTight wrapText="bothSides">
                        <wp:wrapPolygon edited="0">
                          <wp:start x="0" y="0"/>
                          <wp:lineTo x="0" y="21760"/>
                          <wp:lineTo x="21755" y="21760"/>
                          <wp:lineTo x="21755" y="0"/>
                          <wp:lineTo x="0" y="0"/>
                        </wp:wrapPolygon>
                      </wp:wrapTight>
                      <wp:docPr id="1882942521" name="Rectangle 9"/>
                      <wp:cNvGraphicFramePr/>
                      <a:graphic xmlns:a="http://schemas.openxmlformats.org/drawingml/2006/main">
                        <a:graphicData uri="http://schemas.microsoft.com/office/word/2010/wordprocessingShape">
                          <wps:wsp>
                            <wps:cNvSpPr/>
                            <wps:spPr>
                              <a:xfrm>
                                <a:off x="0" y="0"/>
                                <a:ext cx="1323975" cy="12858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C3B71" id="Rectangle 9" o:spid="_x0000_s1026" style="position:absolute;margin-left:-1.55pt;margin-top:.05pt;width:104.25pt;height:101.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" fillcolor="white [3212]" strokecolor="white [3212]" strokeweight="1pt">
                      <w10:wrap type="tight"/>
                    </v:rect>
                  </w:pict>
                </mc:Fallback>
              </mc:AlternateContent>
            </w:r>
          </w:p>
          <w:p w14:paraId="6E2C8041" w14:textId="77777777" w:rsidR="000C5902" w:rsidRDefault="000C5902" w:rsidP="003D4491">
            <w:pPr>
              <w:rPr>
                <w:rFonts w:ascii="SassoonPrimaryInfant" w:hAnsi="SassoonPrimaryInfant"/>
                <w:sz w:val="32"/>
                <w:szCs w:val="32"/>
              </w:rPr>
            </w:pPr>
            <w:r>
              <w:rPr>
                <w:rFonts w:ascii="SassoonPrimaryInfant" w:hAnsi="SassoonPrimaryInfant"/>
                <w:sz w:val="32"/>
                <w:szCs w:val="32"/>
              </w:rPr>
              <w:t>M</w:t>
            </w:r>
            <w:r w:rsidRPr="004C42CC">
              <w:rPr>
                <w:rFonts w:ascii="SassoonPrimaryInfant" w:hAnsi="SassoonPrimaryInfant"/>
                <w:sz w:val="32"/>
                <w:szCs w:val="32"/>
              </w:rPr>
              <w:t xml:space="preserve">ark </w:t>
            </w:r>
            <w:proofErr w:type="gramStart"/>
            <w:r w:rsidRPr="004C42CC">
              <w:rPr>
                <w:rFonts w:ascii="SassoonPrimaryInfant" w:hAnsi="SassoonPrimaryInfant"/>
                <w:sz w:val="32"/>
                <w:szCs w:val="32"/>
              </w:rPr>
              <w:t>correct</w:t>
            </w:r>
            <w:proofErr w:type="gramEnd"/>
            <w:r w:rsidRPr="004C42CC">
              <w:rPr>
                <w:rFonts w:ascii="SassoonPrimaryInfant" w:hAnsi="SassoonPrimaryInfant"/>
                <w:sz w:val="32"/>
                <w:szCs w:val="32"/>
              </w:rPr>
              <w:t xml:space="preserve"> answers in pink</w:t>
            </w:r>
            <w:r>
              <w:rPr>
                <w:rFonts w:ascii="SassoonPrimaryInfant" w:hAnsi="SassoonPrimaryInfant"/>
                <w:sz w:val="32"/>
                <w:szCs w:val="32"/>
              </w:rPr>
              <w:t xml:space="preserve"> and give positive feedback</w:t>
            </w:r>
          </w:p>
          <w:p w14:paraId="3C413E7E" w14:textId="77777777" w:rsidR="000C5902" w:rsidRDefault="000C5902" w:rsidP="003D4491">
            <w:pPr>
              <w:rPr>
                <w:rFonts w:ascii="SassoonPrimaryInfant" w:hAnsi="SassoonPrimaryInfant"/>
                <w:b/>
                <w:bCs/>
                <w:sz w:val="32"/>
                <w:szCs w:val="32"/>
                <w:u w:val="single"/>
              </w:rPr>
            </w:pPr>
          </w:p>
        </w:tc>
        <w:tc>
          <w:tcPr>
            <w:tcW w:w="4894" w:type="dxa"/>
          </w:tcPr>
          <w:p w14:paraId="2E072B6F" w14:textId="77777777" w:rsidR="000C5902" w:rsidRDefault="000C5902" w:rsidP="003D4491">
            <w:pPr>
              <w:jc w:val="center"/>
              <w:rPr>
                <w:rFonts w:ascii="SassoonPrimaryInfant" w:hAnsi="SassoonPrimaryInfant"/>
                <w:b/>
                <w:bCs/>
                <w:sz w:val="32"/>
                <w:szCs w:val="32"/>
                <w:u w:val="single"/>
              </w:rPr>
            </w:pPr>
            <w:r>
              <w:rPr>
                <w:rFonts w:ascii="SassoonPrimaryInfant" w:hAnsi="SassoonPrimaryInfant"/>
                <w:b/>
                <w:bCs/>
                <w:noProof/>
                <w:sz w:val="32"/>
                <w:szCs w:val="32"/>
                <w:u w:val="single"/>
              </w:rPr>
              <mc:AlternateContent>
                <mc:Choice Requires="wps">
                  <w:drawing>
                    <wp:anchor distT="0" distB="0" distL="114300" distR="114300" simplePos="0" relativeHeight="251673600" behindDoc="1" locked="0" layoutInCell="1" allowOverlap="1" wp14:anchorId="463158DE" wp14:editId="6E2B1BF4">
                      <wp:simplePos x="0" y="0"/>
                      <wp:positionH relativeFrom="column">
                        <wp:posOffset>-12065</wp:posOffset>
                      </wp:positionH>
                      <wp:positionV relativeFrom="paragraph">
                        <wp:posOffset>55563</wp:posOffset>
                      </wp:positionV>
                      <wp:extent cx="1323975" cy="1285875"/>
                      <wp:effectExtent l="0" t="0" r="28575" b="28575"/>
                      <wp:wrapTight wrapText="bothSides">
                        <wp:wrapPolygon edited="0">
                          <wp:start x="0" y="0"/>
                          <wp:lineTo x="0" y="21760"/>
                          <wp:lineTo x="21755" y="21760"/>
                          <wp:lineTo x="21755" y="0"/>
                          <wp:lineTo x="0" y="0"/>
                        </wp:wrapPolygon>
                      </wp:wrapTight>
                      <wp:docPr id="1481637773" name="Rectangle 9"/>
                      <wp:cNvGraphicFramePr/>
                      <a:graphic xmlns:a="http://schemas.openxmlformats.org/drawingml/2006/main">
                        <a:graphicData uri="http://schemas.microsoft.com/office/word/2010/wordprocessingShape">
                          <wps:wsp>
                            <wps:cNvSpPr/>
                            <wps:spPr>
                              <a:xfrm>
                                <a:off x="0" y="0"/>
                                <a:ext cx="1323975" cy="12858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55B02" id="Rectangle 9" o:spid="_x0000_s1026" style="position:absolute;margin-left:-.95pt;margin-top:4.4pt;width:104.25pt;height:101.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" fillcolor="white [3212]" strokecolor="white [3212]" strokeweight="1pt">
                      <w10:wrap type="tight"/>
                    </v:rect>
                  </w:pict>
                </mc:Fallback>
              </mc:AlternateContent>
            </w:r>
          </w:p>
          <w:p w14:paraId="641A1BFC" w14:textId="77777777" w:rsidR="000C5902" w:rsidRPr="004C42CC" w:rsidRDefault="000C5902" w:rsidP="003D4491">
            <w:pPr>
              <w:rPr>
                <w:rFonts w:ascii="SassoonPrimaryInfant" w:hAnsi="SassoonPrimaryInfant"/>
                <w:sz w:val="32"/>
                <w:szCs w:val="32"/>
              </w:rPr>
            </w:pPr>
            <w:r w:rsidRPr="004C42CC">
              <w:rPr>
                <w:rFonts w:ascii="SassoonPrimaryInfant" w:hAnsi="SassoonPrimaryInfant"/>
                <w:sz w:val="32"/>
                <w:szCs w:val="32"/>
              </w:rPr>
              <w:t>Mark any wrong answers in gree</w:t>
            </w:r>
            <w:r>
              <w:rPr>
                <w:rFonts w:ascii="SassoonPrimaryInfant" w:hAnsi="SassoonPrimaryInfant"/>
                <w:sz w:val="32"/>
                <w:szCs w:val="32"/>
              </w:rPr>
              <w:t>n and give feedback</w:t>
            </w:r>
          </w:p>
        </w:tc>
      </w:tr>
      <w:tr w:rsidR="000C5902" w:rsidRPr="004C42CC" w14:paraId="7DBE5169" w14:textId="77777777" w:rsidTr="003D4491">
        <w:trPr>
          <w:trHeight w:val="2472"/>
        </w:trPr>
        <w:tc>
          <w:tcPr>
            <w:tcW w:w="4894" w:type="dxa"/>
          </w:tcPr>
          <w:p w14:paraId="07BE6FA7" w14:textId="77777777" w:rsidR="000C5902" w:rsidRDefault="000C5902" w:rsidP="003D4491">
            <w:pPr>
              <w:jc w:val="center"/>
              <w:rPr>
                <w:rFonts w:ascii="SassoonPrimaryInfant" w:hAnsi="SassoonPrimaryInfant"/>
                <w:b/>
                <w:bCs/>
                <w:sz w:val="32"/>
                <w:szCs w:val="32"/>
                <w:u w:val="single"/>
              </w:rPr>
            </w:pPr>
            <w:r>
              <w:rPr>
                <w:rFonts w:ascii="SassoonPrimaryInfant" w:hAnsi="SassoonPrimaryInfant"/>
                <w:b/>
                <w:bCs/>
                <w:noProof/>
                <w:sz w:val="32"/>
                <w:szCs w:val="32"/>
                <w:u w:val="single"/>
              </w:rPr>
              <mc:AlternateContent>
                <mc:Choice Requires="wps">
                  <w:drawing>
                    <wp:anchor distT="0" distB="0" distL="114300" distR="114300" simplePos="0" relativeHeight="251672576" behindDoc="1" locked="0" layoutInCell="1" allowOverlap="1" wp14:anchorId="06DC61A5" wp14:editId="4F9AB01C">
                      <wp:simplePos x="0" y="0"/>
                      <wp:positionH relativeFrom="column">
                        <wp:posOffset>-33655</wp:posOffset>
                      </wp:positionH>
                      <wp:positionV relativeFrom="paragraph">
                        <wp:posOffset>80328</wp:posOffset>
                      </wp:positionV>
                      <wp:extent cx="1323975" cy="1285875"/>
                      <wp:effectExtent l="0" t="0" r="28575" b="28575"/>
                      <wp:wrapTight wrapText="bothSides">
                        <wp:wrapPolygon edited="0">
                          <wp:start x="0" y="0"/>
                          <wp:lineTo x="0" y="21760"/>
                          <wp:lineTo x="21755" y="21760"/>
                          <wp:lineTo x="21755" y="0"/>
                          <wp:lineTo x="0" y="0"/>
                        </wp:wrapPolygon>
                      </wp:wrapTight>
                      <wp:docPr id="1580011926" name="Rectangle 9"/>
                      <wp:cNvGraphicFramePr/>
                      <a:graphic xmlns:a="http://schemas.openxmlformats.org/drawingml/2006/main">
                        <a:graphicData uri="http://schemas.microsoft.com/office/word/2010/wordprocessingShape">
                          <wps:wsp>
                            <wps:cNvSpPr/>
                            <wps:spPr>
                              <a:xfrm>
                                <a:off x="0" y="0"/>
                                <a:ext cx="1323975" cy="12858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17F2B" id="Rectangle 9" o:spid="_x0000_s1026" style="position:absolute;margin-left:-2.65pt;margin-top:6.35pt;width:104.25pt;height:101.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" fillcolor="white [3212]" strokecolor="white [3212]" strokeweight="1pt">
                      <w10:wrap type="tight"/>
                    </v:rect>
                  </w:pict>
                </mc:Fallback>
              </mc:AlternateContent>
            </w:r>
          </w:p>
          <w:p w14:paraId="2FCE05A7" w14:textId="77777777" w:rsidR="000C5902" w:rsidRDefault="000C5902" w:rsidP="003D4491">
            <w:pPr>
              <w:rPr>
                <w:rFonts w:ascii="SassoonPrimaryInfant" w:hAnsi="SassoonPrimaryInfant"/>
                <w:sz w:val="32"/>
                <w:szCs w:val="32"/>
              </w:rPr>
            </w:pPr>
            <w:r>
              <w:rPr>
                <w:rFonts w:ascii="SassoonPrimaryInfant" w:hAnsi="SassoonPrimaryInfant"/>
                <w:sz w:val="32"/>
                <w:szCs w:val="32"/>
              </w:rPr>
              <w:t xml:space="preserve">Use for children who are close to achieving their </w:t>
            </w:r>
            <w:proofErr w:type="gramStart"/>
            <w:r>
              <w:rPr>
                <w:rFonts w:ascii="SassoonPrimaryInfant" w:hAnsi="SassoonPrimaryInfant"/>
                <w:sz w:val="32"/>
                <w:szCs w:val="32"/>
              </w:rPr>
              <w:t>LI</w:t>
            </w:r>
            <w:proofErr w:type="gramEnd"/>
          </w:p>
          <w:p w14:paraId="0DBBA30D" w14:textId="77777777" w:rsidR="000C5902" w:rsidRDefault="000C5902" w:rsidP="003D4491">
            <w:pPr>
              <w:rPr>
                <w:noProof/>
              </w:rPr>
            </w:pPr>
          </w:p>
        </w:tc>
        <w:tc>
          <w:tcPr>
            <w:tcW w:w="4894" w:type="dxa"/>
          </w:tcPr>
          <w:p w14:paraId="726AD2DB" w14:textId="77777777" w:rsidR="000C5902" w:rsidRDefault="000C5902" w:rsidP="003D4491">
            <w:pPr>
              <w:rPr>
                <w:rFonts w:ascii="SassoonPrimaryInfant" w:hAnsi="SassoonPrimaryInfant"/>
                <w:sz w:val="32"/>
                <w:szCs w:val="32"/>
              </w:rPr>
            </w:pPr>
          </w:p>
          <w:p w14:paraId="0728110D" w14:textId="77777777" w:rsidR="000C5902" w:rsidRDefault="000C5902" w:rsidP="003D4491">
            <w:pPr>
              <w:rPr>
                <w:rFonts w:ascii="SassoonPrimaryInfant" w:hAnsi="SassoonPrimaryInfant"/>
                <w:b/>
                <w:bCs/>
                <w:sz w:val="32"/>
                <w:szCs w:val="32"/>
                <w:u w:val="single"/>
              </w:rPr>
            </w:pPr>
            <w:r>
              <w:rPr>
                <w:noProof/>
              </w:rPr>
              <w:drawing>
                <wp:anchor distT="0" distB="0" distL="114300" distR="114300" simplePos="0" relativeHeight="251670528" behindDoc="1" locked="0" layoutInCell="1" allowOverlap="1" wp14:anchorId="7C6312B6" wp14:editId="7FD1C993">
                  <wp:simplePos x="0" y="0"/>
                  <wp:positionH relativeFrom="column">
                    <wp:posOffset>-635</wp:posOffset>
                  </wp:positionH>
                  <wp:positionV relativeFrom="paragraph">
                    <wp:posOffset>56515</wp:posOffset>
                  </wp:positionV>
                  <wp:extent cx="1066165" cy="966470"/>
                  <wp:effectExtent l="0" t="0" r="635" b="5080"/>
                  <wp:wrapTight wrapText="bothSides">
                    <wp:wrapPolygon edited="0">
                      <wp:start x="0" y="0"/>
                      <wp:lineTo x="0" y="21288"/>
                      <wp:lineTo x="21227" y="21288"/>
                      <wp:lineTo x="21227" y="0"/>
                      <wp:lineTo x="0" y="0"/>
                    </wp:wrapPolygon>
                  </wp:wrapTight>
                  <wp:docPr id="1526644097" name="Picture 5" descr="Pre-Inked Stamp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e-Inked Stamper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6165" cy="9664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sz w:val="32"/>
                <w:szCs w:val="32"/>
              </w:rPr>
              <w:t>Used when a child has been spoken to about corrections etc.</w:t>
            </w:r>
          </w:p>
          <w:p w14:paraId="2722CC02" w14:textId="77777777" w:rsidR="000C5902" w:rsidRDefault="000C5902" w:rsidP="003D4491">
            <w:pPr>
              <w:jc w:val="center"/>
              <w:rPr>
                <w:rFonts w:ascii="SassoonPrimaryInfant" w:hAnsi="SassoonPrimaryInfant"/>
                <w:b/>
                <w:bCs/>
                <w:sz w:val="32"/>
                <w:szCs w:val="32"/>
                <w:u w:val="single"/>
              </w:rPr>
            </w:pPr>
          </w:p>
          <w:p w14:paraId="7CF9299C" w14:textId="77777777" w:rsidR="000C5902" w:rsidRDefault="000C5902" w:rsidP="003D4491">
            <w:pPr>
              <w:rPr>
                <w:noProof/>
              </w:rPr>
            </w:pPr>
          </w:p>
        </w:tc>
      </w:tr>
      <w:tr w:rsidR="000C5902" w:rsidRPr="004C42CC" w14:paraId="43FC9873" w14:textId="77777777" w:rsidTr="003D4491">
        <w:trPr>
          <w:trHeight w:val="2903"/>
        </w:trPr>
        <w:tc>
          <w:tcPr>
            <w:tcW w:w="9788" w:type="dxa"/>
            <w:gridSpan w:val="2"/>
          </w:tcPr>
          <w:p w14:paraId="09462036" w14:textId="77777777" w:rsidR="000C5902" w:rsidRDefault="000C5902" w:rsidP="003D4491">
            <w:pPr>
              <w:jc w:val="center"/>
              <w:rPr>
                <w:noProof/>
              </w:rPr>
            </w:pPr>
            <w:r>
              <w:rPr>
                <w:noProof/>
              </w:rPr>
              <w:drawing>
                <wp:anchor distT="0" distB="0" distL="114300" distR="114300" simplePos="0" relativeHeight="251674624" behindDoc="1" locked="0" layoutInCell="1" allowOverlap="1" wp14:anchorId="2E2EF72D" wp14:editId="5ACD4D0B">
                  <wp:simplePos x="0" y="0"/>
                  <wp:positionH relativeFrom="column">
                    <wp:posOffset>51435</wp:posOffset>
                  </wp:positionH>
                  <wp:positionV relativeFrom="paragraph">
                    <wp:posOffset>99695</wp:posOffset>
                  </wp:positionV>
                  <wp:extent cx="2135505" cy="1844040"/>
                  <wp:effectExtent l="0" t="0" r="0" b="3810"/>
                  <wp:wrapTight wrapText="bothSides">
                    <wp:wrapPolygon edited="0">
                      <wp:start x="0" y="0"/>
                      <wp:lineTo x="0" y="21421"/>
                      <wp:lineTo x="21388" y="21421"/>
                      <wp:lineTo x="21388" y="0"/>
                      <wp:lineTo x="0" y="0"/>
                    </wp:wrapPolygon>
                  </wp:wrapTight>
                  <wp:docPr id="974184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184121" name=""/>
                          <pic:cNvPicPr/>
                        </pic:nvPicPr>
                        <pic:blipFill rotWithShape="1">
                          <a:blip r:embed="rId11" cstate="print">
                            <a:extLst>
                              <a:ext uri="{28A0092B-C50C-407E-A947-70E740481C1C}">
                                <a14:useLocalDpi xmlns:a14="http://schemas.microsoft.com/office/drawing/2010/main" val="0"/>
                              </a:ext>
                            </a:extLst>
                          </a:blip>
                          <a:srcRect l="32083" t="10969" r="4104" b="6384"/>
                          <a:stretch/>
                        </pic:blipFill>
                        <pic:spPr bwMode="auto">
                          <a:xfrm>
                            <a:off x="0" y="0"/>
                            <a:ext cx="2135505" cy="1844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4E5CDB" w14:textId="77777777" w:rsidR="000C5902" w:rsidRPr="00391191" w:rsidRDefault="000C5902" w:rsidP="003D4491">
            <w:pPr>
              <w:jc w:val="center"/>
              <w:rPr>
                <w:rFonts w:ascii="SassoonPrimaryInfant" w:hAnsi="SassoonPrimaryInfant"/>
                <w:b/>
                <w:bCs/>
                <w:sz w:val="32"/>
                <w:szCs w:val="32"/>
              </w:rPr>
            </w:pPr>
            <w:proofErr w:type="spellStart"/>
            <w:r w:rsidRPr="00391191">
              <w:rPr>
                <w:rFonts w:ascii="SassoonPrimaryInfant" w:hAnsi="SassoonPrimaryInfant"/>
                <w:b/>
                <w:bCs/>
                <w:sz w:val="32"/>
                <w:szCs w:val="32"/>
              </w:rPr>
              <w:t>Self Assessment</w:t>
            </w:r>
            <w:proofErr w:type="spellEnd"/>
          </w:p>
          <w:p w14:paraId="734D21F6" w14:textId="77777777" w:rsidR="000C5902" w:rsidRDefault="000C5902" w:rsidP="003D4491">
            <w:pPr>
              <w:jc w:val="center"/>
              <w:rPr>
                <w:rFonts w:ascii="SassoonPrimaryInfant" w:hAnsi="SassoonPrimaryInfant"/>
                <w:sz w:val="32"/>
                <w:szCs w:val="32"/>
              </w:rPr>
            </w:pPr>
            <w:r>
              <w:rPr>
                <w:rFonts w:ascii="SassoonPrimaryInfant" w:hAnsi="SassoonPrimaryInfant"/>
                <w:sz w:val="32"/>
                <w:szCs w:val="32"/>
              </w:rPr>
              <w:t xml:space="preserve">Children self-assess </w:t>
            </w:r>
            <w:r w:rsidRPr="00391191">
              <w:rPr>
                <w:rFonts w:ascii="SassoonPrimaryInfant" w:hAnsi="SassoonPrimaryInfant"/>
                <w:i/>
                <w:iCs/>
                <w:sz w:val="32"/>
                <w:szCs w:val="32"/>
              </w:rPr>
              <w:t>daily</w:t>
            </w:r>
            <w:r>
              <w:rPr>
                <w:rFonts w:ascii="SassoonPrimaryInfant" w:hAnsi="SassoonPrimaryInfant"/>
                <w:sz w:val="32"/>
                <w:szCs w:val="32"/>
              </w:rPr>
              <w:t xml:space="preserve"> by putting a coloured dot on their finished written work.</w:t>
            </w:r>
          </w:p>
          <w:p w14:paraId="711CC37D" w14:textId="77777777" w:rsidR="000C5902" w:rsidRDefault="000C5902" w:rsidP="003D4491">
            <w:pPr>
              <w:jc w:val="center"/>
              <w:rPr>
                <w:rFonts w:ascii="SassoonPrimaryInfant" w:hAnsi="SassoonPrimaryInfant"/>
                <w:sz w:val="32"/>
                <w:szCs w:val="32"/>
              </w:rPr>
            </w:pPr>
            <w:r w:rsidRPr="00391191">
              <w:rPr>
                <w:rFonts w:ascii="SassoonPrimaryInfant" w:hAnsi="SassoonPrimaryInfant"/>
                <w:b/>
                <w:bCs/>
                <w:color w:val="0070C0"/>
                <w:sz w:val="32"/>
                <w:szCs w:val="32"/>
              </w:rPr>
              <w:t>Blue –</w:t>
            </w:r>
            <w:r w:rsidRPr="00391191">
              <w:rPr>
                <w:rFonts w:ascii="SassoonPrimaryInfant" w:hAnsi="SassoonPrimaryInfant"/>
                <w:color w:val="0070C0"/>
                <w:sz w:val="32"/>
                <w:szCs w:val="32"/>
              </w:rPr>
              <w:t xml:space="preserve"> </w:t>
            </w:r>
            <w:r>
              <w:rPr>
                <w:rFonts w:ascii="SassoonPrimaryInfant" w:hAnsi="SassoonPrimaryInfant"/>
                <w:sz w:val="32"/>
                <w:szCs w:val="32"/>
              </w:rPr>
              <w:t xml:space="preserve">Independent and can help </w:t>
            </w:r>
            <w:proofErr w:type="gramStart"/>
            <w:r>
              <w:rPr>
                <w:rFonts w:ascii="SassoonPrimaryInfant" w:hAnsi="SassoonPrimaryInfant"/>
                <w:sz w:val="32"/>
                <w:szCs w:val="32"/>
              </w:rPr>
              <w:t>others</w:t>
            </w:r>
            <w:proofErr w:type="gramEnd"/>
          </w:p>
          <w:p w14:paraId="77848C9D" w14:textId="77777777" w:rsidR="000C5902" w:rsidRDefault="000C5902" w:rsidP="003D4491">
            <w:pPr>
              <w:jc w:val="center"/>
              <w:rPr>
                <w:rFonts w:ascii="SassoonPrimaryInfant" w:hAnsi="SassoonPrimaryInfant"/>
                <w:sz w:val="32"/>
                <w:szCs w:val="32"/>
              </w:rPr>
            </w:pPr>
            <w:r w:rsidRPr="00391191">
              <w:rPr>
                <w:rFonts w:ascii="SassoonPrimaryInfant" w:hAnsi="SassoonPrimaryInfant"/>
                <w:b/>
                <w:bCs/>
                <w:color w:val="00B050"/>
                <w:sz w:val="32"/>
                <w:szCs w:val="32"/>
              </w:rPr>
              <w:t>Green –</w:t>
            </w:r>
            <w:r w:rsidRPr="00391191">
              <w:rPr>
                <w:rFonts w:ascii="SassoonPrimaryInfant" w:hAnsi="SassoonPrimaryInfant"/>
                <w:color w:val="00B050"/>
                <w:sz w:val="32"/>
                <w:szCs w:val="32"/>
              </w:rPr>
              <w:t xml:space="preserve"> </w:t>
            </w:r>
            <w:r>
              <w:rPr>
                <w:rFonts w:ascii="SassoonPrimaryInfant" w:hAnsi="SassoonPrimaryInfant"/>
                <w:sz w:val="32"/>
                <w:szCs w:val="32"/>
              </w:rPr>
              <w:t xml:space="preserve">Independent </w:t>
            </w:r>
          </w:p>
          <w:p w14:paraId="33136D21" w14:textId="77777777" w:rsidR="000C5902" w:rsidRDefault="000C5902" w:rsidP="003D4491">
            <w:pPr>
              <w:jc w:val="center"/>
              <w:rPr>
                <w:rFonts w:ascii="SassoonPrimaryInfant" w:hAnsi="SassoonPrimaryInfant"/>
                <w:sz w:val="32"/>
                <w:szCs w:val="32"/>
              </w:rPr>
            </w:pPr>
            <w:r w:rsidRPr="00391191">
              <w:rPr>
                <w:rFonts w:ascii="SassoonPrimaryInfant" w:hAnsi="SassoonPrimaryInfant"/>
                <w:b/>
                <w:bCs/>
                <w:color w:val="FFC000"/>
                <w:sz w:val="32"/>
                <w:szCs w:val="32"/>
              </w:rPr>
              <w:t>Yellow –</w:t>
            </w:r>
            <w:r w:rsidRPr="00391191">
              <w:rPr>
                <w:rFonts w:ascii="SassoonPrimaryInfant" w:hAnsi="SassoonPrimaryInfant"/>
                <w:color w:val="FFC000"/>
                <w:sz w:val="32"/>
                <w:szCs w:val="32"/>
              </w:rPr>
              <w:t xml:space="preserve"> </w:t>
            </w:r>
            <w:r>
              <w:rPr>
                <w:rFonts w:ascii="SassoonPrimaryInfant" w:hAnsi="SassoonPrimaryInfant"/>
                <w:sz w:val="32"/>
                <w:szCs w:val="32"/>
              </w:rPr>
              <w:t xml:space="preserve">Beginning to </w:t>
            </w:r>
            <w:proofErr w:type="gramStart"/>
            <w:r>
              <w:rPr>
                <w:rFonts w:ascii="SassoonPrimaryInfant" w:hAnsi="SassoonPrimaryInfant"/>
                <w:sz w:val="32"/>
                <w:szCs w:val="32"/>
              </w:rPr>
              <w:t>understand</w:t>
            </w:r>
            <w:proofErr w:type="gramEnd"/>
          </w:p>
          <w:p w14:paraId="0B4E5BD7" w14:textId="77777777" w:rsidR="000C5902" w:rsidRPr="00D35917" w:rsidRDefault="000C5902" w:rsidP="003D4491">
            <w:pPr>
              <w:jc w:val="center"/>
              <w:rPr>
                <w:rFonts w:ascii="SassoonPrimaryInfant" w:hAnsi="SassoonPrimaryInfant"/>
                <w:sz w:val="32"/>
                <w:szCs w:val="32"/>
              </w:rPr>
            </w:pPr>
            <w:r w:rsidRPr="00391191">
              <w:rPr>
                <w:rFonts w:ascii="SassoonPrimaryInfant" w:hAnsi="SassoonPrimaryInfant"/>
                <w:b/>
                <w:bCs/>
                <w:color w:val="FF0000"/>
                <w:sz w:val="32"/>
                <w:szCs w:val="32"/>
              </w:rPr>
              <w:t>Red –</w:t>
            </w:r>
            <w:r w:rsidRPr="00391191">
              <w:rPr>
                <w:rFonts w:ascii="SassoonPrimaryInfant" w:hAnsi="SassoonPrimaryInfant"/>
                <w:color w:val="FF0000"/>
                <w:sz w:val="32"/>
                <w:szCs w:val="32"/>
              </w:rPr>
              <w:t xml:space="preserve"> </w:t>
            </w:r>
            <w:r>
              <w:rPr>
                <w:rFonts w:ascii="SassoonPrimaryInfant" w:hAnsi="SassoonPrimaryInfant"/>
                <w:sz w:val="32"/>
                <w:szCs w:val="32"/>
              </w:rPr>
              <w:t xml:space="preserve">Doesn’t understand </w:t>
            </w:r>
            <w:proofErr w:type="gramStart"/>
            <w:r>
              <w:rPr>
                <w:rFonts w:ascii="SassoonPrimaryInfant" w:hAnsi="SassoonPrimaryInfant"/>
                <w:sz w:val="32"/>
                <w:szCs w:val="32"/>
              </w:rPr>
              <w:t>yet</w:t>
            </w:r>
            <w:proofErr w:type="gramEnd"/>
          </w:p>
          <w:p w14:paraId="5825FA35" w14:textId="77777777" w:rsidR="000C5902" w:rsidRDefault="000C5902" w:rsidP="003D4491">
            <w:pPr>
              <w:jc w:val="center"/>
              <w:rPr>
                <w:noProof/>
              </w:rPr>
            </w:pPr>
          </w:p>
        </w:tc>
      </w:tr>
      <w:tr w:rsidR="000C5902" w:rsidRPr="004C42CC" w14:paraId="7D935602" w14:textId="77777777" w:rsidTr="003D4491">
        <w:trPr>
          <w:trHeight w:val="2903"/>
        </w:trPr>
        <w:tc>
          <w:tcPr>
            <w:tcW w:w="9788" w:type="dxa"/>
            <w:gridSpan w:val="2"/>
          </w:tcPr>
          <w:p w14:paraId="4C713B69" w14:textId="77777777" w:rsidR="000C5902" w:rsidRPr="00391191" w:rsidRDefault="000C5902" w:rsidP="003D4491">
            <w:pPr>
              <w:jc w:val="center"/>
              <w:rPr>
                <w:rFonts w:ascii="SassoonPrimaryInfant" w:hAnsi="SassoonPrimaryInfant"/>
                <w:b/>
                <w:bCs/>
                <w:sz w:val="32"/>
                <w:szCs w:val="32"/>
              </w:rPr>
            </w:pPr>
            <w:r>
              <w:rPr>
                <w:rFonts w:ascii="SassoonPrimaryInfant" w:hAnsi="SassoonPrimaryInfant"/>
                <w:b/>
                <w:bCs/>
                <w:noProof/>
                <w:sz w:val="32"/>
                <w:szCs w:val="32"/>
                <w:u w:val="single"/>
              </w:rPr>
              <mc:AlternateContent>
                <mc:Choice Requires="wps">
                  <w:drawing>
                    <wp:anchor distT="0" distB="0" distL="114300" distR="114300" simplePos="0" relativeHeight="251675648" behindDoc="1" locked="0" layoutInCell="1" allowOverlap="1" wp14:anchorId="111174B8" wp14:editId="65B76286">
                      <wp:simplePos x="0" y="0"/>
                      <wp:positionH relativeFrom="column">
                        <wp:posOffset>52070</wp:posOffset>
                      </wp:positionH>
                      <wp:positionV relativeFrom="paragraph">
                        <wp:posOffset>175895</wp:posOffset>
                      </wp:positionV>
                      <wp:extent cx="1323975" cy="1743075"/>
                      <wp:effectExtent l="0" t="0" r="28575" b="28575"/>
                      <wp:wrapTight wrapText="bothSides">
                        <wp:wrapPolygon edited="0">
                          <wp:start x="0" y="0"/>
                          <wp:lineTo x="0" y="21718"/>
                          <wp:lineTo x="21755" y="21718"/>
                          <wp:lineTo x="21755" y="0"/>
                          <wp:lineTo x="0" y="0"/>
                        </wp:wrapPolygon>
                      </wp:wrapTight>
                      <wp:docPr id="529878765" name="Rectangle 9"/>
                      <wp:cNvGraphicFramePr/>
                      <a:graphic xmlns:a="http://schemas.openxmlformats.org/drawingml/2006/main">
                        <a:graphicData uri="http://schemas.microsoft.com/office/word/2010/wordprocessingShape">
                          <wps:wsp>
                            <wps:cNvSpPr/>
                            <wps:spPr>
                              <a:xfrm>
                                <a:off x="0" y="0"/>
                                <a:ext cx="1323975" cy="17430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23BBB" id="Rectangle 9" o:spid="_x0000_s1026" style="position:absolute;margin-left:4.1pt;margin-top:13.85pt;width:104.25pt;height:137.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" fillcolor="white [3212]" strokecolor="white [3212]" strokeweight="1pt">
                      <w10:wrap type="tight"/>
                    </v:rect>
                  </w:pict>
                </mc:Fallback>
              </mc:AlternateContent>
            </w:r>
            <w:r w:rsidRPr="00391191">
              <w:rPr>
                <w:rFonts w:ascii="SassoonPrimaryInfant" w:hAnsi="SassoonPrimaryInfant"/>
                <w:b/>
                <w:bCs/>
                <w:sz w:val="32"/>
                <w:szCs w:val="32"/>
              </w:rPr>
              <w:t xml:space="preserve"> </w:t>
            </w:r>
            <w:r>
              <w:rPr>
                <w:rFonts w:ascii="SassoonPrimaryInfant" w:hAnsi="SassoonPrimaryInfant"/>
                <w:b/>
                <w:bCs/>
                <w:sz w:val="32"/>
                <w:szCs w:val="32"/>
              </w:rPr>
              <w:t xml:space="preserve">Peer </w:t>
            </w:r>
            <w:r w:rsidRPr="00391191">
              <w:rPr>
                <w:rFonts w:ascii="SassoonPrimaryInfant" w:hAnsi="SassoonPrimaryInfant"/>
                <w:b/>
                <w:bCs/>
                <w:sz w:val="32"/>
                <w:szCs w:val="32"/>
              </w:rPr>
              <w:t>Assessment</w:t>
            </w:r>
          </w:p>
          <w:p w14:paraId="2F00F77F" w14:textId="77777777" w:rsidR="000C5902" w:rsidRDefault="000C5902" w:rsidP="003D4491">
            <w:pPr>
              <w:jc w:val="center"/>
              <w:rPr>
                <w:rFonts w:ascii="SassoonPrimaryInfant" w:hAnsi="SassoonPrimaryInfant"/>
                <w:sz w:val="32"/>
                <w:szCs w:val="32"/>
              </w:rPr>
            </w:pPr>
            <w:r>
              <w:rPr>
                <w:rFonts w:ascii="SassoonPrimaryInfant" w:hAnsi="SassoonPrimaryInfant"/>
                <w:sz w:val="32"/>
                <w:szCs w:val="32"/>
              </w:rPr>
              <w:t xml:space="preserve">Children </w:t>
            </w:r>
            <w:proofErr w:type="gramStart"/>
            <w:r>
              <w:rPr>
                <w:rFonts w:ascii="SassoonPrimaryInfant" w:hAnsi="SassoonPrimaryInfant"/>
                <w:sz w:val="32"/>
                <w:szCs w:val="32"/>
              </w:rPr>
              <w:t>peer</w:t>
            </w:r>
            <w:proofErr w:type="gramEnd"/>
            <w:r>
              <w:rPr>
                <w:rFonts w:ascii="SassoonPrimaryInfant" w:hAnsi="SassoonPrimaryInfant"/>
                <w:sz w:val="32"/>
                <w:szCs w:val="32"/>
              </w:rPr>
              <w:t xml:space="preserve"> assess of a regular basis but not daily.  When they are peer assessing each other’s </w:t>
            </w:r>
            <w:proofErr w:type="gramStart"/>
            <w:r>
              <w:rPr>
                <w:rFonts w:ascii="SassoonPrimaryInfant" w:hAnsi="SassoonPrimaryInfant"/>
                <w:sz w:val="32"/>
                <w:szCs w:val="32"/>
              </w:rPr>
              <w:t>work</w:t>
            </w:r>
            <w:proofErr w:type="gramEnd"/>
            <w:r>
              <w:rPr>
                <w:rFonts w:ascii="SassoonPrimaryInfant" w:hAnsi="SassoonPrimaryInfant"/>
                <w:sz w:val="32"/>
                <w:szCs w:val="32"/>
              </w:rPr>
              <w:t xml:space="preserve"> the work is stamped using the peer assessed stamper.</w:t>
            </w:r>
          </w:p>
          <w:p w14:paraId="5323A07F" w14:textId="77777777" w:rsidR="000C5902" w:rsidRDefault="000C5902" w:rsidP="003D4491">
            <w:pPr>
              <w:jc w:val="center"/>
              <w:rPr>
                <w:rFonts w:ascii="SassoonPrimaryInfant" w:hAnsi="SassoonPrimaryInfant"/>
                <w:sz w:val="32"/>
                <w:szCs w:val="32"/>
              </w:rPr>
            </w:pPr>
          </w:p>
          <w:p w14:paraId="18D10E6B" w14:textId="77777777" w:rsidR="000C5902" w:rsidRDefault="000C5902" w:rsidP="003D4491">
            <w:pPr>
              <w:jc w:val="center"/>
              <w:rPr>
                <w:rFonts w:ascii="SassoonPrimaryInfant" w:hAnsi="SassoonPrimaryInfant"/>
                <w:sz w:val="32"/>
                <w:szCs w:val="32"/>
              </w:rPr>
            </w:pPr>
            <w:r>
              <w:rPr>
                <w:rFonts w:ascii="SassoonPrimaryInfant" w:hAnsi="SassoonPrimaryInfant"/>
                <w:sz w:val="32"/>
                <w:szCs w:val="32"/>
              </w:rPr>
              <w:t>Children are encouraged to peer assess using our marking policy of pink and green and always writing something positive in pink first.</w:t>
            </w:r>
          </w:p>
          <w:p w14:paraId="2722D007" w14:textId="77777777" w:rsidR="000C5902" w:rsidRDefault="000C5902" w:rsidP="003D4491">
            <w:pPr>
              <w:rPr>
                <w:noProof/>
              </w:rPr>
            </w:pPr>
          </w:p>
        </w:tc>
      </w:tr>
    </w:tbl>
    <w:p w14:paraId="75ACA90D" w14:textId="77777777" w:rsidR="000C5902" w:rsidRPr="00ED3B8A" w:rsidRDefault="000C5902" w:rsidP="000C5902">
      <w:pPr>
        <w:tabs>
          <w:tab w:val="left" w:pos="360"/>
        </w:tabs>
        <w:ind w:left="720"/>
        <w:rPr>
          <w:rFonts w:ascii="SassoonPrimaryInfant" w:hAnsi="SassoonPrimaryInfant"/>
        </w:rPr>
      </w:pPr>
    </w:p>
    <w:p w14:paraId="3454EF61" w14:textId="2F6AA5E8" w:rsidR="000C5902" w:rsidRDefault="000C5902" w:rsidP="000C5902">
      <w:pPr>
        <w:tabs>
          <w:tab w:val="left" w:pos="2115"/>
        </w:tabs>
        <w:rPr>
          <w:rFonts w:ascii="SassoonPrimaryInfant" w:hAnsi="SassoonPrimaryInfant"/>
        </w:rPr>
      </w:pPr>
    </w:p>
    <w:p w14:paraId="39703C5F" w14:textId="77777777" w:rsidR="000C5902" w:rsidRDefault="000C5902" w:rsidP="000C5902">
      <w:pPr>
        <w:tabs>
          <w:tab w:val="left" w:pos="360"/>
        </w:tabs>
        <w:rPr>
          <w:rFonts w:ascii="SassoonPrimaryInfant" w:hAnsi="SassoonPrimaryInfant"/>
        </w:rPr>
      </w:pPr>
    </w:p>
    <w:p w14:paraId="21C8E414" w14:textId="77777777" w:rsidR="000C5902" w:rsidRPr="000C5902" w:rsidRDefault="000C5902" w:rsidP="000C5902">
      <w:pPr>
        <w:tabs>
          <w:tab w:val="left" w:pos="180"/>
        </w:tabs>
        <w:rPr>
          <w:rFonts w:ascii="SassoonPrimaryInfant" w:hAnsi="SassoonPrimaryInfant"/>
          <w:bCs/>
          <w:sz w:val="28"/>
          <w:u w:val="single"/>
          <w:lang w:val="en"/>
        </w:rPr>
      </w:pPr>
      <w:r w:rsidRPr="000C5902">
        <w:rPr>
          <w:rFonts w:ascii="SassoonPrimaryInfant" w:hAnsi="SassoonPrimaryInfant"/>
          <w:bCs/>
          <w:sz w:val="28"/>
          <w:u w:val="single"/>
          <w:lang w:val="en"/>
        </w:rPr>
        <w:lastRenderedPageBreak/>
        <w:t>Children Responding to Marking:</w:t>
      </w:r>
    </w:p>
    <w:p w14:paraId="32E28565" w14:textId="77777777" w:rsidR="000C5902" w:rsidRPr="00A11F60" w:rsidRDefault="000C5902" w:rsidP="000C5902">
      <w:pPr>
        <w:tabs>
          <w:tab w:val="left" w:pos="180"/>
        </w:tabs>
        <w:rPr>
          <w:rFonts w:ascii="SassoonPrimaryInfant" w:hAnsi="SassoonPrimaryInfant"/>
          <w:sz w:val="24"/>
          <w:szCs w:val="24"/>
          <w:lang w:val="en"/>
        </w:rPr>
      </w:pPr>
      <w:r w:rsidRPr="00A11F60">
        <w:rPr>
          <w:rFonts w:ascii="SassoonPrimaryInfant" w:hAnsi="SassoonPrimaryInfant"/>
          <w:sz w:val="24"/>
          <w:szCs w:val="24"/>
          <w:lang w:val="en"/>
        </w:rPr>
        <w:t xml:space="preserve">Children will be given time to reflect on comments given and </w:t>
      </w:r>
      <w:proofErr w:type="gramStart"/>
      <w:r w:rsidRPr="00A11F60">
        <w:rPr>
          <w:rFonts w:ascii="SassoonPrimaryInfant" w:hAnsi="SassoonPrimaryInfant"/>
          <w:sz w:val="24"/>
          <w:szCs w:val="24"/>
          <w:lang w:val="en"/>
        </w:rPr>
        <w:t>have the opportunity to</w:t>
      </w:r>
      <w:proofErr w:type="gramEnd"/>
      <w:r w:rsidRPr="00A11F60">
        <w:rPr>
          <w:rFonts w:ascii="SassoonPrimaryInfant" w:hAnsi="SassoonPrimaryInfant"/>
          <w:sz w:val="24"/>
          <w:szCs w:val="24"/>
          <w:lang w:val="en"/>
        </w:rPr>
        <w:t xml:space="preserve"> make improvements to their work. </w:t>
      </w:r>
    </w:p>
    <w:p w14:paraId="37243B06" w14:textId="77777777" w:rsidR="000C5902" w:rsidRPr="00060023" w:rsidRDefault="000C5902" w:rsidP="000C5902">
      <w:pPr>
        <w:tabs>
          <w:tab w:val="left" w:pos="180"/>
        </w:tabs>
        <w:rPr>
          <w:rFonts w:ascii="SassoonPrimaryInfant" w:hAnsi="SassoonPrimaryInfant"/>
          <w:lang w:val="en"/>
        </w:rPr>
      </w:pPr>
    </w:p>
    <w:p w14:paraId="03F92C07" w14:textId="77777777" w:rsidR="000C5902" w:rsidRPr="000C5902" w:rsidRDefault="000C5902" w:rsidP="000C5902">
      <w:pPr>
        <w:tabs>
          <w:tab w:val="left" w:pos="360"/>
        </w:tabs>
        <w:rPr>
          <w:rFonts w:ascii="SassoonPrimaryInfant" w:hAnsi="SassoonPrimaryInfant"/>
          <w:bCs/>
          <w:sz w:val="28"/>
          <w:u w:val="single"/>
        </w:rPr>
      </w:pPr>
      <w:r w:rsidRPr="000C5902">
        <w:rPr>
          <w:rFonts w:ascii="SassoonPrimaryInfant" w:hAnsi="SassoonPrimaryInfant"/>
          <w:bCs/>
          <w:sz w:val="28"/>
          <w:u w:val="single"/>
        </w:rPr>
        <w:t>Marking for improvement prompts.</w:t>
      </w:r>
    </w:p>
    <w:p w14:paraId="091AA9AA" w14:textId="77777777" w:rsidR="000C5902" w:rsidRPr="00A11F60" w:rsidRDefault="000C5902" w:rsidP="000C5902">
      <w:pPr>
        <w:tabs>
          <w:tab w:val="left" w:pos="360"/>
        </w:tabs>
        <w:rPr>
          <w:rFonts w:ascii="SassoonPrimaryInfant" w:hAnsi="SassoonPrimaryInfant"/>
          <w:sz w:val="24"/>
          <w:szCs w:val="24"/>
        </w:rPr>
      </w:pPr>
      <w:r w:rsidRPr="00A11F60">
        <w:rPr>
          <w:rFonts w:ascii="SassoonPrimaryInfant" w:hAnsi="SassoonPrimaryInfant"/>
          <w:sz w:val="24"/>
          <w:szCs w:val="24"/>
        </w:rPr>
        <w:t xml:space="preserve">Teachers will use three levels of prompts for written comments to help children reflect and improve their work. </w:t>
      </w:r>
    </w:p>
    <w:p w14:paraId="5EEB9D2C" w14:textId="77777777" w:rsidR="000C5902" w:rsidRPr="00A11F60" w:rsidRDefault="000C5902" w:rsidP="000C5902">
      <w:pPr>
        <w:numPr>
          <w:ilvl w:val="0"/>
          <w:numId w:val="3"/>
        </w:numPr>
        <w:tabs>
          <w:tab w:val="left" w:pos="360"/>
        </w:tabs>
        <w:spacing w:after="0" w:line="240" w:lineRule="auto"/>
        <w:rPr>
          <w:rFonts w:ascii="SassoonPrimaryInfant" w:hAnsi="SassoonPrimaryInfant"/>
          <w:sz w:val="24"/>
          <w:szCs w:val="24"/>
        </w:rPr>
      </w:pPr>
      <w:r w:rsidRPr="00A11F60">
        <w:rPr>
          <w:rFonts w:ascii="SassoonPrimaryInfant" w:hAnsi="SassoonPrimaryInfant"/>
          <w:sz w:val="24"/>
          <w:szCs w:val="24"/>
        </w:rPr>
        <w:t>Reminder- reminding pupils of the learning intention and success criteria.</w:t>
      </w:r>
    </w:p>
    <w:p w14:paraId="0FF98697" w14:textId="77777777" w:rsidR="000C5902" w:rsidRPr="00A11F60" w:rsidRDefault="000C5902" w:rsidP="000C5902">
      <w:pPr>
        <w:numPr>
          <w:ilvl w:val="0"/>
          <w:numId w:val="3"/>
        </w:numPr>
        <w:tabs>
          <w:tab w:val="left" w:pos="360"/>
        </w:tabs>
        <w:spacing w:after="0" w:line="240" w:lineRule="auto"/>
        <w:rPr>
          <w:rFonts w:ascii="SassoonPrimaryInfant" w:hAnsi="SassoonPrimaryInfant"/>
          <w:sz w:val="24"/>
          <w:szCs w:val="24"/>
        </w:rPr>
      </w:pPr>
      <w:r w:rsidRPr="00A11F60">
        <w:rPr>
          <w:rFonts w:ascii="SassoonPrimaryInfant" w:hAnsi="SassoonPrimaryInfant"/>
          <w:sz w:val="24"/>
          <w:szCs w:val="24"/>
        </w:rPr>
        <w:t xml:space="preserve">Scaffold- giving examples of what they </w:t>
      </w:r>
      <w:r w:rsidRPr="00A11F60">
        <w:rPr>
          <w:rFonts w:ascii="SassoonPrimaryInfant" w:hAnsi="SassoonPrimaryInfant"/>
          <w:i/>
          <w:sz w:val="24"/>
          <w:szCs w:val="24"/>
        </w:rPr>
        <w:t>could do</w:t>
      </w:r>
      <w:r w:rsidRPr="00A11F60">
        <w:rPr>
          <w:rFonts w:ascii="SassoonPrimaryInfant" w:hAnsi="SassoonPrimaryInfant"/>
          <w:sz w:val="24"/>
          <w:szCs w:val="24"/>
        </w:rPr>
        <w:t xml:space="preserve"> or asking focused question.</w:t>
      </w:r>
    </w:p>
    <w:p w14:paraId="72AD0E04" w14:textId="77777777" w:rsidR="000C5902" w:rsidRPr="00A11F60" w:rsidRDefault="000C5902" w:rsidP="000C5902">
      <w:pPr>
        <w:numPr>
          <w:ilvl w:val="0"/>
          <w:numId w:val="3"/>
        </w:numPr>
        <w:tabs>
          <w:tab w:val="left" w:pos="360"/>
        </w:tabs>
        <w:spacing w:after="0" w:line="240" w:lineRule="auto"/>
        <w:rPr>
          <w:rFonts w:ascii="SassoonPrimaryInfant" w:hAnsi="SassoonPrimaryInfant"/>
          <w:sz w:val="24"/>
          <w:szCs w:val="24"/>
        </w:rPr>
      </w:pPr>
      <w:r w:rsidRPr="00A11F60">
        <w:rPr>
          <w:rFonts w:ascii="SassoonPrimaryInfant" w:hAnsi="SassoonPrimaryInfant"/>
          <w:sz w:val="24"/>
          <w:szCs w:val="24"/>
        </w:rPr>
        <w:t>Example- giving the pupil concrete examples or suggestions that they can use.</w:t>
      </w:r>
    </w:p>
    <w:p w14:paraId="73FFB460" w14:textId="77777777" w:rsidR="000C5902" w:rsidRPr="00A11F60" w:rsidRDefault="000C5902" w:rsidP="000C5902">
      <w:pPr>
        <w:tabs>
          <w:tab w:val="left" w:pos="360"/>
        </w:tabs>
        <w:rPr>
          <w:rFonts w:ascii="SassoonPrimaryInfant" w:hAnsi="SassoonPrimaryInfant"/>
          <w:sz w:val="24"/>
          <w:szCs w:val="24"/>
        </w:rPr>
      </w:pPr>
    </w:p>
    <w:p w14:paraId="73F96994" w14:textId="67C64F73" w:rsidR="000C5902" w:rsidRPr="00A11F60" w:rsidRDefault="000C5902" w:rsidP="000C5902">
      <w:pPr>
        <w:tabs>
          <w:tab w:val="left" w:pos="360"/>
        </w:tabs>
        <w:rPr>
          <w:rFonts w:ascii="SassoonPrimaryInfant" w:hAnsi="SassoonPrimaryInfant"/>
          <w:sz w:val="24"/>
          <w:szCs w:val="24"/>
        </w:rPr>
      </w:pPr>
      <w:r w:rsidRPr="00A11F60">
        <w:rPr>
          <w:rFonts w:ascii="SassoonPrimaryInfant" w:hAnsi="SassoonPrimaryInfant"/>
          <w:sz w:val="24"/>
          <w:szCs w:val="24"/>
        </w:rPr>
        <w:t>It is not always manageable to write marking for improvement comments on all pieces of work completed by the children; it is therefore acceptable to have a target group whose work is marked in more depth than the rest of the class.  Groups are then rotated to ensure that all children are given prompts to enable them to improve their learning.</w:t>
      </w:r>
    </w:p>
    <w:p w14:paraId="42545691" w14:textId="77777777" w:rsidR="000C5902" w:rsidRPr="00ED3B8A" w:rsidRDefault="000C5902" w:rsidP="000C5902">
      <w:pPr>
        <w:tabs>
          <w:tab w:val="left" w:pos="360"/>
        </w:tabs>
        <w:rPr>
          <w:rFonts w:ascii="SassoonPrimaryInfant" w:hAnsi="SassoonPrimaryInfant"/>
        </w:rPr>
      </w:pPr>
    </w:p>
    <w:p w14:paraId="3889BFA2" w14:textId="77777777" w:rsidR="000C5902" w:rsidRPr="000C5902" w:rsidRDefault="000C5902" w:rsidP="000C5902">
      <w:pPr>
        <w:tabs>
          <w:tab w:val="left" w:pos="360"/>
        </w:tabs>
        <w:rPr>
          <w:rFonts w:ascii="SassoonPrimaryInfant" w:hAnsi="SassoonPrimaryInfant"/>
          <w:sz w:val="36"/>
          <w:szCs w:val="32"/>
          <w:u w:val="single"/>
          <w:lang w:val="en"/>
        </w:rPr>
      </w:pPr>
      <w:r w:rsidRPr="000C5902">
        <w:rPr>
          <w:rFonts w:ascii="SassoonPrimaryInfant" w:hAnsi="SassoonPrimaryInfant"/>
          <w:b/>
          <w:sz w:val="36"/>
          <w:szCs w:val="32"/>
          <w:u w:val="single"/>
          <w:lang w:val="en"/>
        </w:rPr>
        <w:t>Self Evaluation/Peer Assessment</w:t>
      </w:r>
    </w:p>
    <w:p w14:paraId="17898438" w14:textId="77777777" w:rsidR="000C5902" w:rsidRPr="00A11F60" w:rsidRDefault="000C5902" w:rsidP="000C5902">
      <w:pPr>
        <w:tabs>
          <w:tab w:val="left" w:pos="180"/>
        </w:tabs>
        <w:rPr>
          <w:rFonts w:ascii="SassoonPrimaryInfant" w:hAnsi="SassoonPrimaryInfant"/>
          <w:sz w:val="24"/>
          <w:szCs w:val="24"/>
          <w:lang w:val="en"/>
        </w:rPr>
      </w:pPr>
      <w:r w:rsidRPr="00A11F60">
        <w:rPr>
          <w:rFonts w:ascii="SassoonPrimaryInfant" w:hAnsi="SassoonPrimaryInfant"/>
          <w:sz w:val="24"/>
          <w:szCs w:val="24"/>
          <w:lang w:val="en"/>
        </w:rPr>
        <w:t xml:space="preserve">The use of peer and self- assessment should be a regular feature of learning in each classroom. When giving feedback children should be providing positive feedback to others. As they move through the </w:t>
      </w:r>
      <w:proofErr w:type="gramStart"/>
      <w:r w:rsidRPr="00A11F60">
        <w:rPr>
          <w:rFonts w:ascii="SassoonPrimaryInfant" w:hAnsi="SassoonPrimaryInfant"/>
          <w:sz w:val="24"/>
          <w:szCs w:val="24"/>
          <w:lang w:val="en"/>
        </w:rPr>
        <w:t>school</w:t>
      </w:r>
      <w:proofErr w:type="gramEnd"/>
      <w:r w:rsidRPr="00A11F60">
        <w:rPr>
          <w:rFonts w:ascii="SassoonPrimaryInfant" w:hAnsi="SassoonPrimaryInfant"/>
          <w:sz w:val="24"/>
          <w:szCs w:val="24"/>
          <w:lang w:val="en"/>
        </w:rPr>
        <w:t xml:space="preserve"> they should be supported to learn the skill of providing positive criticism to their peers.</w:t>
      </w:r>
      <w:r w:rsidRPr="00A11F60">
        <w:rPr>
          <w:rFonts w:ascii="SassoonPrimaryInfant" w:hAnsi="SassoonPrimaryInfant"/>
          <w:sz w:val="24"/>
          <w:szCs w:val="24"/>
          <w:lang w:val="en"/>
        </w:rPr>
        <w:br/>
      </w:r>
    </w:p>
    <w:p w14:paraId="11A20E12" w14:textId="77777777" w:rsidR="000C5902" w:rsidRPr="00A11F60" w:rsidRDefault="000C5902" w:rsidP="000C5902">
      <w:pPr>
        <w:numPr>
          <w:ilvl w:val="0"/>
          <w:numId w:val="4"/>
        </w:numPr>
        <w:tabs>
          <w:tab w:val="left" w:pos="180"/>
        </w:tabs>
        <w:spacing w:after="0" w:line="240" w:lineRule="auto"/>
        <w:rPr>
          <w:rFonts w:ascii="SassoonPrimaryInfant" w:hAnsi="SassoonPrimaryInfant"/>
          <w:i/>
          <w:sz w:val="24"/>
          <w:szCs w:val="24"/>
        </w:rPr>
      </w:pPr>
      <w:r w:rsidRPr="00A11F60">
        <w:rPr>
          <w:rFonts w:ascii="SassoonPrimaryInfant" w:hAnsi="SassoonPrimaryInfant"/>
          <w:sz w:val="24"/>
          <w:szCs w:val="24"/>
          <w:lang w:val="en"/>
        </w:rPr>
        <w:t>Children will be trained in the process of self-evaluation/peer assessment. Looking for success measured against criteria and suggesting improvements.</w:t>
      </w:r>
    </w:p>
    <w:p w14:paraId="11028516" w14:textId="77777777" w:rsidR="000C5902" w:rsidRPr="00A11F60" w:rsidRDefault="000C5902" w:rsidP="000C5902">
      <w:pPr>
        <w:numPr>
          <w:ilvl w:val="0"/>
          <w:numId w:val="4"/>
        </w:numPr>
        <w:tabs>
          <w:tab w:val="left" w:pos="180"/>
        </w:tabs>
        <w:spacing w:after="0" w:line="240" w:lineRule="auto"/>
        <w:rPr>
          <w:rFonts w:ascii="SassoonPrimaryInfant" w:hAnsi="SassoonPrimaryInfant"/>
          <w:i/>
          <w:sz w:val="24"/>
          <w:szCs w:val="24"/>
        </w:rPr>
      </w:pPr>
      <w:r w:rsidRPr="00A11F60">
        <w:rPr>
          <w:rFonts w:ascii="SassoonPrimaryInfant" w:hAnsi="SassoonPrimaryInfant"/>
          <w:sz w:val="24"/>
          <w:szCs w:val="24"/>
          <w:lang w:val="en"/>
        </w:rPr>
        <w:t>Children will agree some ‘golden rules’ of response partner/peer assessment/feedback work, to safeguard self- esteem.</w:t>
      </w:r>
    </w:p>
    <w:p w14:paraId="28B8477A" w14:textId="77777777" w:rsidR="000C5902" w:rsidRPr="00A11F60" w:rsidRDefault="000C5902" w:rsidP="000C5902">
      <w:pPr>
        <w:numPr>
          <w:ilvl w:val="0"/>
          <w:numId w:val="4"/>
        </w:numPr>
        <w:tabs>
          <w:tab w:val="left" w:pos="180"/>
        </w:tabs>
        <w:spacing w:after="0" w:line="240" w:lineRule="auto"/>
        <w:rPr>
          <w:rFonts w:ascii="SassoonPrimaryInfant" w:hAnsi="SassoonPrimaryInfant"/>
          <w:i/>
          <w:sz w:val="24"/>
          <w:szCs w:val="24"/>
        </w:rPr>
      </w:pPr>
      <w:r w:rsidRPr="00A11F60">
        <w:rPr>
          <w:rFonts w:ascii="SassoonPrimaryInfant" w:hAnsi="SassoonPrimaryInfant"/>
          <w:sz w:val="24"/>
          <w:szCs w:val="24"/>
          <w:lang w:val="en"/>
        </w:rPr>
        <w:t>Feedback/peer assessment can be oral or written according to the ability of the child.</w:t>
      </w:r>
    </w:p>
    <w:p w14:paraId="409AECC9" w14:textId="77777777" w:rsidR="000C5902" w:rsidRPr="00A11F60" w:rsidRDefault="000C5902" w:rsidP="000C5902">
      <w:pPr>
        <w:numPr>
          <w:ilvl w:val="0"/>
          <w:numId w:val="4"/>
        </w:numPr>
        <w:tabs>
          <w:tab w:val="left" w:pos="180"/>
        </w:tabs>
        <w:spacing w:after="0" w:line="240" w:lineRule="auto"/>
        <w:rPr>
          <w:rFonts w:ascii="SassoonPrimaryInfant" w:hAnsi="SassoonPrimaryInfant"/>
          <w:i/>
          <w:sz w:val="24"/>
          <w:szCs w:val="24"/>
        </w:rPr>
      </w:pPr>
      <w:r w:rsidRPr="00A11F60">
        <w:rPr>
          <w:rFonts w:ascii="SassoonPrimaryInfant" w:hAnsi="SassoonPrimaryInfant"/>
          <w:sz w:val="24"/>
          <w:szCs w:val="24"/>
          <w:lang w:val="en"/>
        </w:rPr>
        <w:t>The use of thumbs up, smiley faces or traffic lights may be used by children to demonstrate levels of success as a self-assessment or peer assessment strategy.</w:t>
      </w:r>
    </w:p>
    <w:p w14:paraId="127AB037" w14:textId="77777777" w:rsidR="000C5902" w:rsidRPr="00A11F60" w:rsidRDefault="000C5902" w:rsidP="000C5902">
      <w:pPr>
        <w:numPr>
          <w:ilvl w:val="0"/>
          <w:numId w:val="4"/>
        </w:numPr>
        <w:tabs>
          <w:tab w:val="left" w:pos="180"/>
        </w:tabs>
        <w:spacing w:after="0" w:line="240" w:lineRule="auto"/>
        <w:rPr>
          <w:rFonts w:ascii="SassoonPrimaryInfant" w:hAnsi="SassoonPrimaryInfant"/>
          <w:i/>
          <w:sz w:val="24"/>
          <w:szCs w:val="24"/>
        </w:rPr>
      </w:pPr>
      <w:r w:rsidRPr="00A11F60">
        <w:rPr>
          <w:rFonts w:ascii="SassoonPrimaryInfant" w:hAnsi="SassoonPrimaryInfant"/>
          <w:sz w:val="24"/>
          <w:szCs w:val="24"/>
          <w:lang w:val="en"/>
        </w:rPr>
        <w:t>Children will be trained to give an improvement suggestion.</w:t>
      </w:r>
    </w:p>
    <w:p w14:paraId="07C6F59E" w14:textId="77777777" w:rsidR="000C5902" w:rsidRPr="00A11F60" w:rsidRDefault="000C5902" w:rsidP="000C5902">
      <w:pPr>
        <w:numPr>
          <w:ilvl w:val="0"/>
          <w:numId w:val="4"/>
        </w:numPr>
        <w:tabs>
          <w:tab w:val="left" w:pos="180"/>
        </w:tabs>
        <w:spacing w:after="0" w:line="240" w:lineRule="auto"/>
        <w:rPr>
          <w:rFonts w:ascii="SassoonPrimaryInfant" w:hAnsi="SassoonPrimaryInfant"/>
          <w:i/>
          <w:sz w:val="24"/>
          <w:szCs w:val="24"/>
        </w:rPr>
      </w:pPr>
      <w:r w:rsidRPr="00A11F60">
        <w:rPr>
          <w:rFonts w:ascii="SassoonPrimaryInfant" w:hAnsi="SassoonPrimaryInfant"/>
          <w:sz w:val="24"/>
          <w:szCs w:val="24"/>
          <w:lang w:val="en"/>
        </w:rPr>
        <w:t>Children will be given time and opportunity to act upon suggestions.</w:t>
      </w:r>
    </w:p>
    <w:p w14:paraId="76C95462" w14:textId="77777777" w:rsidR="000C5902" w:rsidRDefault="000C5902" w:rsidP="000C5902">
      <w:pPr>
        <w:numPr>
          <w:ilvl w:val="0"/>
          <w:numId w:val="4"/>
        </w:numPr>
        <w:tabs>
          <w:tab w:val="left" w:pos="180"/>
        </w:tabs>
        <w:spacing w:after="0" w:line="240" w:lineRule="auto"/>
        <w:rPr>
          <w:rFonts w:ascii="SassoonPrimaryInfant" w:hAnsi="SassoonPrimaryInfant"/>
          <w:i/>
          <w:sz w:val="24"/>
          <w:szCs w:val="24"/>
        </w:rPr>
      </w:pPr>
      <w:r w:rsidRPr="00A11F60">
        <w:rPr>
          <w:rFonts w:ascii="SassoonPrimaryInfant" w:hAnsi="SassoonPrimaryInfant"/>
          <w:sz w:val="24"/>
          <w:szCs w:val="24"/>
          <w:lang w:val="en"/>
        </w:rPr>
        <w:t>The quality of the improvement suggestions and of the peer assessment should be monitored by the teacher.</w:t>
      </w:r>
      <w:r w:rsidRPr="00A11F60">
        <w:rPr>
          <w:rFonts w:ascii="SassoonPrimaryInfant" w:hAnsi="SassoonPrimaryInfant"/>
          <w:sz w:val="24"/>
          <w:szCs w:val="24"/>
          <w:lang w:val="en"/>
        </w:rPr>
        <w:br/>
      </w:r>
    </w:p>
    <w:p w14:paraId="4995C747" w14:textId="77777777" w:rsidR="00A11F60" w:rsidRDefault="00A11F60" w:rsidP="00A11F60">
      <w:pPr>
        <w:tabs>
          <w:tab w:val="left" w:pos="180"/>
        </w:tabs>
        <w:spacing w:after="0" w:line="240" w:lineRule="auto"/>
        <w:rPr>
          <w:rFonts w:ascii="SassoonPrimaryInfant" w:hAnsi="SassoonPrimaryInfant"/>
          <w:i/>
          <w:sz w:val="24"/>
          <w:szCs w:val="24"/>
        </w:rPr>
      </w:pPr>
    </w:p>
    <w:p w14:paraId="4386179A" w14:textId="77777777" w:rsidR="00A11F60" w:rsidRDefault="00A11F60" w:rsidP="00A11F60">
      <w:pPr>
        <w:tabs>
          <w:tab w:val="left" w:pos="180"/>
        </w:tabs>
        <w:spacing w:after="0" w:line="240" w:lineRule="auto"/>
        <w:rPr>
          <w:rFonts w:ascii="SassoonPrimaryInfant" w:hAnsi="SassoonPrimaryInfant"/>
          <w:i/>
          <w:sz w:val="24"/>
          <w:szCs w:val="24"/>
        </w:rPr>
      </w:pPr>
    </w:p>
    <w:p w14:paraId="763954C1" w14:textId="77777777" w:rsidR="00A11F60" w:rsidRPr="00A11F60" w:rsidRDefault="00A11F60" w:rsidP="00A11F60">
      <w:pPr>
        <w:tabs>
          <w:tab w:val="left" w:pos="180"/>
        </w:tabs>
        <w:spacing w:after="0" w:line="240" w:lineRule="auto"/>
        <w:rPr>
          <w:rFonts w:ascii="SassoonPrimaryInfant" w:hAnsi="SassoonPrimaryInfant"/>
          <w:i/>
          <w:sz w:val="24"/>
          <w:szCs w:val="24"/>
        </w:rPr>
      </w:pPr>
    </w:p>
    <w:p w14:paraId="24B73754" w14:textId="77777777" w:rsidR="000C5902" w:rsidRPr="002B6EAD" w:rsidRDefault="000C5902" w:rsidP="000C5902">
      <w:pPr>
        <w:tabs>
          <w:tab w:val="left" w:pos="180"/>
        </w:tabs>
        <w:rPr>
          <w:rFonts w:ascii="SassoonPrimaryInfant" w:hAnsi="SassoonPrimaryInfant"/>
          <w:b/>
          <w:sz w:val="36"/>
          <w:szCs w:val="28"/>
          <w:u w:val="single"/>
          <w:lang w:val="en"/>
        </w:rPr>
      </w:pPr>
      <w:r w:rsidRPr="002B6EAD">
        <w:rPr>
          <w:rFonts w:ascii="SassoonPrimaryInfant" w:hAnsi="SassoonPrimaryInfant"/>
          <w:b/>
          <w:sz w:val="36"/>
          <w:szCs w:val="28"/>
          <w:u w:val="single"/>
          <w:lang w:val="en"/>
        </w:rPr>
        <w:lastRenderedPageBreak/>
        <w:t>Monitoring and Evaluating of Marking:</w:t>
      </w:r>
    </w:p>
    <w:p w14:paraId="331B7495" w14:textId="2DD31536" w:rsidR="000C5902" w:rsidRPr="00A11F60" w:rsidRDefault="000C5902" w:rsidP="002B6EAD">
      <w:pPr>
        <w:spacing w:before="100" w:beforeAutospacing="1" w:after="240"/>
        <w:rPr>
          <w:rFonts w:ascii="SassoonPrimaryInfant" w:hAnsi="SassoonPrimaryInfant"/>
          <w:sz w:val="28"/>
          <w:szCs w:val="28"/>
        </w:rPr>
      </w:pPr>
      <w:r w:rsidRPr="00A11F60">
        <w:rPr>
          <w:rFonts w:ascii="SassoonPrimaryInfant" w:hAnsi="SassoonPrimaryInfant"/>
          <w:sz w:val="24"/>
          <w:szCs w:val="24"/>
          <w:lang w:val="en"/>
        </w:rPr>
        <w:t xml:space="preserve">The Senior Management Team and </w:t>
      </w:r>
      <w:proofErr w:type="spellStart"/>
      <w:r w:rsidRPr="00A11F60">
        <w:rPr>
          <w:rFonts w:ascii="SassoonPrimaryInfant" w:hAnsi="SassoonPrimaryInfant"/>
          <w:sz w:val="24"/>
          <w:szCs w:val="24"/>
          <w:lang w:val="en"/>
        </w:rPr>
        <w:t>co-ordinators</w:t>
      </w:r>
      <w:proofErr w:type="spellEnd"/>
      <w:r w:rsidRPr="00A11F60">
        <w:rPr>
          <w:rFonts w:ascii="SassoonPrimaryInfant" w:hAnsi="SassoonPrimaryInfant"/>
          <w:sz w:val="24"/>
          <w:szCs w:val="24"/>
          <w:lang w:val="en"/>
        </w:rPr>
        <w:t xml:space="preserve"> will review samples of work from each class to monitor the implementation of this policy. An analysis will be </w:t>
      </w:r>
      <w:proofErr w:type="gramStart"/>
      <w:r w:rsidRPr="00A11F60">
        <w:rPr>
          <w:rFonts w:ascii="SassoonPrimaryInfant" w:hAnsi="SassoonPrimaryInfant"/>
          <w:sz w:val="24"/>
          <w:szCs w:val="24"/>
          <w:lang w:val="en"/>
        </w:rPr>
        <w:t>made</w:t>
      </w:r>
      <w:proofErr w:type="gramEnd"/>
      <w:r w:rsidRPr="00A11F60">
        <w:rPr>
          <w:rFonts w:ascii="SassoonPrimaryInfant" w:hAnsi="SassoonPrimaryInfant"/>
          <w:sz w:val="24"/>
          <w:szCs w:val="24"/>
          <w:lang w:val="en"/>
        </w:rPr>
        <w:t xml:space="preserve"> and feedback given to staff.</w:t>
      </w:r>
      <w:r w:rsidRPr="00A11F60">
        <w:rPr>
          <w:rFonts w:ascii="SassoonPrimaryInfant" w:hAnsi="SassoonPrimaryInfant"/>
          <w:sz w:val="24"/>
          <w:szCs w:val="24"/>
          <w:lang w:val="en"/>
        </w:rPr>
        <w:br/>
        <w:t xml:space="preserve">The desired outcomes for this policy are improvement in children’s learning and greater clarity amongst children, staff and parents concerning children’s achievements and progress. </w:t>
      </w:r>
    </w:p>
    <w:p w14:paraId="783D1B8F" w14:textId="77777777" w:rsidR="002B6EAD" w:rsidRDefault="002B6EAD"/>
    <w:sectPr w:rsidR="002B6EAD" w:rsidSect="000C5902">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A7A"/>
    <w:multiLevelType w:val="hybridMultilevel"/>
    <w:tmpl w:val="C6403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932611"/>
    <w:multiLevelType w:val="hybridMultilevel"/>
    <w:tmpl w:val="1D58191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2B47BB"/>
    <w:multiLevelType w:val="hybridMultilevel"/>
    <w:tmpl w:val="10CE2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E1664"/>
    <w:multiLevelType w:val="hybridMultilevel"/>
    <w:tmpl w:val="74BE2A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BD0005"/>
    <w:multiLevelType w:val="hybridMultilevel"/>
    <w:tmpl w:val="EEBC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A5E0F"/>
    <w:multiLevelType w:val="hybridMultilevel"/>
    <w:tmpl w:val="6C28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94E63"/>
    <w:multiLevelType w:val="hybridMultilevel"/>
    <w:tmpl w:val="F06046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2BD1657"/>
    <w:multiLevelType w:val="hybridMultilevel"/>
    <w:tmpl w:val="329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AA33C4"/>
    <w:multiLevelType w:val="hybridMultilevel"/>
    <w:tmpl w:val="F7DAEA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24376543">
    <w:abstractNumId w:val="5"/>
  </w:num>
  <w:num w:numId="2" w16cid:durableId="1425806917">
    <w:abstractNumId w:val="3"/>
  </w:num>
  <w:num w:numId="3" w16cid:durableId="1389765269">
    <w:abstractNumId w:val="8"/>
  </w:num>
  <w:num w:numId="4" w16cid:durableId="33701157">
    <w:abstractNumId w:val="1"/>
  </w:num>
  <w:num w:numId="5" w16cid:durableId="1618369616">
    <w:abstractNumId w:val="7"/>
  </w:num>
  <w:num w:numId="6" w16cid:durableId="903221674">
    <w:abstractNumId w:val="2"/>
  </w:num>
  <w:num w:numId="7" w16cid:durableId="38941422">
    <w:abstractNumId w:val="6"/>
  </w:num>
  <w:num w:numId="8" w16cid:durableId="329525487">
    <w:abstractNumId w:val="4"/>
  </w:num>
  <w:num w:numId="9" w16cid:durableId="2107990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902"/>
    <w:rsid w:val="000C5902"/>
    <w:rsid w:val="002B6EAD"/>
    <w:rsid w:val="009A1A94"/>
    <w:rsid w:val="00A11F60"/>
    <w:rsid w:val="00BA1696"/>
    <w:rsid w:val="00C834BB"/>
    <w:rsid w:val="00DD5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EF932"/>
  <w15:chartTrackingRefBased/>
  <w15:docId w15:val="{29C5963A-31EB-4780-8C0E-5C20BF1DA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9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902"/>
    <w:pPr>
      <w:ind w:left="720"/>
      <w:contextualSpacing/>
    </w:pPr>
  </w:style>
  <w:style w:type="table" w:styleId="TableGrid">
    <w:name w:val="Table Grid"/>
    <w:basedOn w:val="TableNormal"/>
    <w:uiPriority w:val="39"/>
    <w:rsid w:val="000C5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1252</Words>
  <Characters>7139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Montgomery</dc:creator>
  <cp:keywords/>
  <dc:description/>
  <cp:lastModifiedBy>C McIlroy</cp:lastModifiedBy>
  <cp:revision>2</cp:revision>
  <dcterms:created xsi:type="dcterms:W3CDTF">2025-03-19T10:21:00Z</dcterms:created>
  <dcterms:modified xsi:type="dcterms:W3CDTF">2025-03-19T15:45:00Z</dcterms:modified>
</cp:coreProperties>
</file>